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B679D" w14:textId="0C1F20F7" w:rsidR="00BC1770" w:rsidRDefault="00A67BDB" w:rsidP="000666E6">
      <w:pPr>
        <w:rPr>
          <w:rFonts w:ascii="Myriad Pro" w:hAnsi="Myriad Pro" w:cstheme="minorHAnsi"/>
          <w:b/>
          <w:bCs/>
          <w:color w:val="000000" w:themeColor="text1"/>
          <w:lang w:val="en-GB"/>
        </w:rPr>
      </w:pPr>
      <w:r w:rsidRPr="000666E6">
        <w:rPr>
          <w:rFonts w:ascii="Myriad Pro" w:hAnsi="Myriad Pro" w:cstheme="minorHAnsi"/>
          <w:b/>
          <w:bCs/>
          <w:color w:val="000000" w:themeColor="text1"/>
          <w:lang w:val="en-GB"/>
        </w:rPr>
        <w:t>PRESS RELEASE</w:t>
      </w:r>
    </w:p>
    <w:p w14:paraId="615C488D" w14:textId="77777777" w:rsidR="00240502" w:rsidRPr="004433D4" w:rsidRDefault="00240502" w:rsidP="00291A25">
      <w:pPr>
        <w:jc w:val="center"/>
        <w:rPr>
          <w:b/>
          <w:bCs/>
          <w:lang w:val="en-US"/>
        </w:rPr>
      </w:pPr>
    </w:p>
    <w:p w14:paraId="12F29819" w14:textId="50E049E7" w:rsidR="00291A25" w:rsidRPr="004433D4" w:rsidRDefault="00291A25" w:rsidP="00291A25">
      <w:pPr>
        <w:jc w:val="center"/>
        <w:rPr>
          <w:b/>
          <w:bCs/>
          <w:lang w:val="en-US"/>
        </w:rPr>
      </w:pPr>
      <w:r w:rsidRPr="004433D4">
        <w:rPr>
          <w:b/>
          <w:bCs/>
          <w:lang w:val="en-US"/>
        </w:rPr>
        <w:t>ROE VISUAL EMPOWERS FILM ACADEMY STUDENTS</w:t>
      </w:r>
      <w:r w:rsidRPr="00291A25">
        <w:rPr>
          <w:b/>
          <w:bCs/>
          <w:lang w:val="en-US"/>
        </w:rPr>
        <w:t xml:space="preserve"> WITH </w:t>
      </w:r>
      <w:r w:rsidRPr="004433D4">
        <w:rPr>
          <w:b/>
          <w:bCs/>
          <w:lang w:val="en-US"/>
        </w:rPr>
        <w:t>CUTTING-EDGE LED SCREEN</w:t>
      </w:r>
    </w:p>
    <w:p w14:paraId="3FA76888" w14:textId="4FD66D94" w:rsidR="00291A25" w:rsidRPr="00291A25" w:rsidRDefault="00291A25" w:rsidP="00291A25">
      <w:pPr>
        <w:jc w:val="center"/>
        <w:rPr>
          <w:b/>
          <w:bCs/>
          <w:lang w:val="en-US"/>
        </w:rPr>
      </w:pPr>
      <w:r w:rsidRPr="00291A25">
        <w:rPr>
          <w:b/>
          <w:bCs/>
          <w:lang w:val="en-US"/>
        </w:rPr>
        <w:t>Enabling</w:t>
      </w:r>
      <w:r w:rsidRPr="004433D4">
        <w:rPr>
          <w:b/>
          <w:bCs/>
          <w:lang w:val="en-US"/>
        </w:rPr>
        <w:t xml:space="preserve"> Young Talents to Push </w:t>
      </w:r>
      <w:r w:rsidRPr="00291A25">
        <w:rPr>
          <w:b/>
          <w:bCs/>
          <w:lang w:val="en-US"/>
        </w:rPr>
        <w:t>t</w:t>
      </w:r>
      <w:r w:rsidRPr="004433D4">
        <w:rPr>
          <w:b/>
          <w:bCs/>
          <w:lang w:val="en-US"/>
        </w:rPr>
        <w:t xml:space="preserve">he Boundaries </w:t>
      </w:r>
      <w:r w:rsidRPr="00291A25">
        <w:rPr>
          <w:b/>
          <w:bCs/>
          <w:lang w:val="en-US"/>
        </w:rPr>
        <w:t>o</w:t>
      </w:r>
      <w:r w:rsidRPr="004433D4">
        <w:rPr>
          <w:b/>
          <w:bCs/>
          <w:lang w:val="en-US"/>
        </w:rPr>
        <w:t>f Film Production</w:t>
      </w:r>
      <w:r w:rsidRPr="00291A25">
        <w:rPr>
          <w:b/>
          <w:bCs/>
          <w:lang w:val="en-US"/>
        </w:rPr>
        <w:t>.</w:t>
      </w:r>
    </w:p>
    <w:p w14:paraId="27D27CA2" w14:textId="77777777" w:rsidR="00291A25" w:rsidRPr="004433D4" w:rsidRDefault="00291A25" w:rsidP="00291A25">
      <w:pPr>
        <w:rPr>
          <w:b/>
          <w:bCs/>
          <w:lang w:val="en-US"/>
        </w:rPr>
      </w:pPr>
    </w:p>
    <w:p w14:paraId="148304BA" w14:textId="7A136E85" w:rsidR="00240502" w:rsidRPr="004433D4" w:rsidRDefault="00291A25" w:rsidP="00240502">
      <w:pPr>
        <w:rPr>
          <w:lang w:val="en-US"/>
        </w:rPr>
      </w:pPr>
      <w:r>
        <w:rPr>
          <w:b/>
          <w:bCs/>
          <w:lang w:val="en-US"/>
        </w:rPr>
        <w:t xml:space="preserve">Leek, The Netherlands, </w:t>
      </w:r>
      <w:r w:rsidR="00A727CB">
        <w:rPr>
          <w:b/>
          <w:bCs/>
          <w:lang w:val="en-US"/>
        </w:rPr>
        <w:t>(9 November</w:t>
      </w:r>
      <w:r>
        <w:rPr>
          <w:b/>
          <w:bCs/>
          <w:lang w:val="en-US"/>
        </w:rPr>
        <w:t xml:space="preserve"> 2023</w:t>
      </w:r>
      <w:r w:rsidR="00A727CB">
        <w:rPr>
          <w:b/>
          <w:bCs/>
          <w:lang w:val="en-US"/>
        </w:rPr>
        <w:t>)</w:t>
      </w:r>
      <w:r w:rsidR="00240502" w:rsidRPr="004433D4">
        <w:rPr>
          <w:lang w:val="en-US"/>
        </w:rPr>
        <w:t xml:space="preserve"> – ROE Visual, a global leader in high-quality LED displays, has teamed up with the </w:t>
      </w:r>
      <w:r w:rsidR="002A33FC">
        <w:rPr>
          <w:lang w:val="en-US"/>
        </w:rPr>
        <w:t>Netherlands</w:t>
      </w:r>
      <w:r w:rsidR="00240502" w:rsidRPr="004433D4">
        <w:rPr>
          <w:lang w:val="en-US"/>
        </w:rPr>
        <w:t xml:space="preserve"> Film Academy to support students in pioneering a groundbreaking approach to film production. By providing an advanced LED screen solution, ROE Visual has enabled the creation of </w:t>
      </w:r>
      <w:r w:rsidR="00A727CB">
        <w:rPr>
          <w:lang w:val="en-US"/>
        </w:rPr>
        <w:t>"</w:t>
      </w:r>
      <w:r w:rsidR="00240502" w:rsidRPr="004433D4">
        <w:rPr>
          <w:lang w:val="en-US"/>
        </w:rPr>
        <w:t>The x-project,</w:t>
      </w:r>
      <w:r w:rsidR="00A727CB">
        <w:rPr>
          <w:lang w:val="en-US"/>
        </w:rPr>
        <w:t>"</w:t>
      </w:r>
      <w:r w:rsidR="00240502" w:rsidRPr="004433D4">
        <w:rPr>
          <w:lang w:val="en-US"/>
        </w:rPr>
        <w:t xml:space="preserve"> an ultra-short graduation film that marks a significant leap in </w:t>
      </w:r>
      <w:r w:rsidRPr="004433D4">
        <w:rPr>
          <w:lang w:val="en-US"/>
        </w:rPr>
        <w:t>how</w:t>
      </w:r>
      <w:r w:rsidR="00240502" w:rsidRPr="004433D4">
        <w:rPr>
          <w:lang w:val="en-US"/>
        </w:rPr>
        <w:t xml:space="preserve"> films are produced and takes the film </w:t>
      </w:r>
      <w:r w:rsidR="00A727CB">
        <w:rPr>
          <w:lang w:val="en-US"/>
        </w:rPr>
        <w:t>academy's</w:t>
      </w:r>
      <w:r w:rsidR="00240502" w:rsidRPr="004433D4">
        <w:rPr>
          <w:lang w:val="en-US"/>
        </w:rPr>
        <w:t xml:space="preserve"> curriculum to new heights.</w:t>
      </w:r>
    </w:p>
    <w:p w14:paraId="276CFCE6" w14:textId="77777777" w:rsidR="00291A25" w:rsidRPr="004433D4" w:rsidRDefault="00291A25" w:rsidP="00240502">
      <w:pPr>
        <w:rPr>
          <w:lang w:val="en-US"/>
        </w:rPr>
      </w:pPr>
    </w:p>
    <w:p w14:paraId="01590973" w14:textId="32FF8274" w:rsidR="00240502" w:rsidRPr="004433D4" w:rsidRDefault="00A727CB" w:rsidP="00240502">
      <w:pPr>
        <w:rPr>
          <w:lang w:val="en-US"/>
        </w:rPr>
      </w:pPr>
      <w:r>
        <w:rPr>
          <w:lang w:val="en-US"/>
        </w:rPr>
        <w:t>"</w:t>
      </w:r>
      <w:r w:rsidR="00240502" w:rsidRPr="004433D4">
        <w:rPr>
          <w:lang w:val="en-US"/>
        </w:rPr>
        <w:t>The x-project,</w:t>
      </w:r>
      <w:r>
        <w:rPr>
          <w:lang w:val="en-US"/>
        </w:rPr>
        <w:t>"</w:t>
      </w:r>
      <w:r w:rsidR="00240502" w:rsidRPr="004433D4">
        <w:rPr>
          <w:lang w:val="en-US"/>
        </w:rPr>
        <w:t xml:space="preserve"> a creation of the </w:t>
      </w:r>
      <w:r w:rsidR="002A33FC">
        <w:rPr>
          <w:lang w:val="en-US"/>
        </w:rPr>
        <w:t>Netherlands</w:t>
      </w:r>
      <w:r w:rsidR="00240502" w:rsidRPr="004433D4">
        <w:rPr>
          <w:lang w:val="en-US"/>
        </w:rPr>
        <w:t xml:space="preserve"> Film Academy</w:t>
      </w:r>
      <w:r w:rsidR="00291A25" w:rsidRPr="00291A25">
        <w:rPr>
          <w:lang w:val="en-US"/>
        </w:rPr>
        <w:t xml:space="preserve"> </w:t>
      </w:r>
      <w:r w:rsidR="00291A25">
        <w:rPr>
          <w:lang w:val="en-US"/>
        </w:rPr>
        <w:t xml:space="preserve">graduating </w:t>
      </w:r>
      <w:r w:rsidR="00291A25" w:rsidRPr="00291A25">
        <w:rPr>
          <w:lang w:val="en-US"/>
        </w:rPr>
        <w:t>students</w:t>
      </w:r>
      <w:r>
        <w:rPr>
          <w:lang w:val="en-US"/>
        </w:rPr>
        <w:t>,</w:t>
      </w:r>
      <w:r w:rsidR="00291A25">
        <w:rPr>
          <w:lang w:val="en-US"/>
        </w:rPr>
        <w:t xml:space="preserve"> </w:t>
      </w:r>
      <w:r w:rsidR="00240502" w:rsidRPr="004433D4">
        <w:rPr>
          <w:lang w:val="en-US"/>
        </w:rPr>
        <w:t>stands out for its unique focus on Production Design and Visual Effects</w:t>
      </w:r>
      <w:r w:rsidR="00291A25" w:rsidRPr="004433D4">
        <w:rPr>
          <w:lang w:val="en-US"/>
        </w:rPr>
        <w:t>. It offers</w:t>
      </w:r>
      <w:r w:rsidR="00240502" w:rsidRPr="004433D4">
        <w:rPr>
          <w:lang w:val="en-US"/>
        </w:rPr>
        <w:t xml:space="preserve"> a remarkable opportunity to explore animation, </w:t>
      </w:r>
      <w:r w:rsidR="00291A25" w:rsidRPr="004433D4">
        <w:rPr>
          <w:lang w:val="en-US"/>
        </w:rPr>
        <w:t>world-building</w:t>
      </w:r>
      <w:r w:rsidR="00291A25" w:rsidRPr="00291A25">
        <w:rPr>
          <w:lang w:val="en-US"/>
        </w:rPr>
        <w:t xml:space="preserve"> </w:t>
      </w:r>
      <w:r w:rsidR="00291A25">
        <w:rPr>
          <w:lang w:val="en-US"/>
        </w:rPr>
        <w:t>in vi</w:t>
      </w:r>
      <w:r w:rsidR="00240502" w:rsidRPr="004433D4">
        <w:rPr>
          <w:lang w:val="en-US"/>
        </w:rPr>
        <w:t>rtual reality, and other innovative narrative forms and technologies. This ambitious project is the first for the film academy, introducing students to cutting-edge techniques increasingly prevalent in the industry.</w:t>
      </w:r>
    </w:p>
    <w:p w14:paraId="4A5DBD8C" w14:textId="77777777" w:rsidR="00291A25" w:rsidRPr="004433D4" w:rsidRDefault="00291A25" w:rsidP="00240502">
      <w:pPr>
        <w:rPr>
          <w:lang w:val="en-US"/>
        </w:rPr>
      </w:pPr>
    </w:p>
    <w:p w14:paraId="4FCC24E4" w14:textId="328B5380" w:rsidR="00240502" w:rsidRPr="004433D4" w:rsidRDefault="00240502" w:rsidP="00240502">
      <w:pPr>
        <w:rPr>
          <w:lang w:val="en-US"/>
        </w:rPr>
      </w:pPr>
      <w:r w:rsidRPr="004433D4">
        <w:rPr>
          <w:lang w:val="en-US"/>
        </w:rPr>
        <w:t xml:space="preserve">In a departure from traditional filmmaking, </w:t>
      </w:r>
      <w:r w:rsidR="00A727CB">
        <w:rPr>
          <w:lang w:val="en-US"/>
        </w:rPr>
        <w:t>"</w:t>
      </w:r>
      <w:r w:rsidRPr="004433D4">
        <w:rPr>
          <w:lang w:val="en-US"/>
        </w:rPr>
        <w:t>The x-project</w:t>
      </w:r>
      <w:r w:rsidR="00A727CB">
        <w:rPr>
          <w:lang w:val="en-US"/>
        </w:rPr>
        <w:t>"</w:t>
      </w:r>
      <w:r w:rsidRPr="004433D4">
        <w:rPr>
          <w:lang w:val="en-US"/>
        </w:rPr>
        <w:t xml:space="preserve"> utilizes a large LED screen rather than the traditional green screen, a method </w:t>
      </w:r>
      <w:r w:rsidR="00291A25" w:rsidRPr="00291A25">
        <w:rPr>
          <w:lang w:val="en-US"/>
        </w:rPr>
        <w:t xml:space="preserve">that </w:t>
      </w:r>
      <w:r w:rsidR="00291A25">
        <w:rPr>
          <w:lang w:val="en-US"/>
        </w:rPr>
        <w:t>was pioneered</w:t>
      </w:r>
      <w:r w:rsidRPr="004433D4">
        <w:rPr>
          <w:lang w:val="en-US"/>
        </w:rPr>
        <w:t xml:space="preserve"> in </w:t>
      </w:r>
      <w:r w:rsidR="00A727CB">
        <w:rPr>
          <w:lang w:val="en-US"/>
        </w:rPr>
        <w:t>"</w:t>
      </w:r>
      <w:r w:rsidRPr="004433D4">
        <w:rPr>
          <w:lang w:val="en-US"/>
        </w:rPr>
        <w:t>The Mandalorian.</w:t>
      </w:r>
      <w:r w:rsidR="00A727CB">
        <w:rPr>
          <w:lang w:val="en-US"/>
        </w:rPr>
        <w:t>"</w:t>
      </w:r>
      <w:r w:rsidRPr="004433D4">
        <w:rPr>
          <w:lang w:val="en-US"/>
        </w:rPr>
        <w:t xml:space="preserve"> </w:t>
      </w:r>
      <w:r w:rsidR="00291A25">
        <w:rPr>
          <w:lang w:val="en-US"/>
        </w:rPr>
        <w:t xml:space="preserve">This </w:t>
      </w:r>
      <w:r w:rsidRPr="004433D4">
        <w:rPr>
          <w:lang w:val="en-US"/>
        </w:rPr>
        <w:t xml:space="preserve">advanced LED screen, combined with </w:t>
      </w:r>
      <w:r w:rsidR="00291A25" w:rsidRPr="004433D4">
        <w:rPr>
          <w:lang w:val="en-US"/>
        </w:rPr>
        <w:t>In-Camera</w:t>
      </w:r>
      <w:r w:rsidRPr="004433D4">
        <w:rPr>
          <w:lang w:val="en-US"/>
        </w:rPr>
        <w:t xml:space="preserve"> VFX (ICVFX) technology, enables the virtual world to be seamlessly integrated into the </w:t>
      </w:r>
      <w:r w:rsidR="00A727CB">
        <w:rPr>
          <w:lang w:val="en-US"/>
        </w:rPr>
        <w:t>camera's</w:t>
      </w:r>
      <w:r w:rsidRPr="004433D4">
        <w:rPr>
          <w:lang w:val="en-US"/>
        </w:rPr>
        <w:t xml:space="preserve"> view, creating an immersive and highly realistic movie reality for the entire production crew.</w:t>
      </w:r>
    </w:p>
    <w:p w14:paraId="1725EC8A" w14:textId="77777777" w:rsidR="00291A25" w:rsidRPr="004433D4" w:rsidRDefault="00291A25" w:rsidP="00240502">
      <w:pPr>
        <w:rPr>
          <w:lang w:val="en-US"/>
        </w:rPr>
      </w:pPr>
    </w:p>
    <w:p w14:paraId="32D9D0CA" w14:textId="2CE04D93" w:rsidR="00240502" w:rsidRPr="004433D4" w:rsidRDefault="00240502" w:rsidP="00240502">
      <w:pPr>
        <w:rPr>
          <w:lang w:val="en-US"/>
        </w:rPr>
      </w:pPr>
      <w:r w:rsidRPr="004433D4">
        <w:rPr>
          <w:lang w:val="en-US"/>
        </w:rPr>
        <w:t xml:space="preserve">ROE </w:t>
      </w:r>
      <w:r w:rsidR="00A727CB">
        <w:rPr>
          <w:lang w:val="en-US"/>
        </w:rPr>
        <w:t>Visual's</w:t>
      </w:r>
      <w:r w:rsidRPr="004433D4">
        <w:rPr>
          <w:lang w:val="en-US"/>
        </w:rPr>
        <w:t xml:space="preserve"> contribution to this project includes supplying the BP2V2 LED panels, renowned for their excellence and used in many successful film productions worldwide. By partnering with the </w:t>
      </w:r>
      <w:r w:rsidR="002A33FC">
        <w:rPr>
          <w:lang w:val="en-US"/>
        </w:rPr>
        <w:t>Netherlands</w:t>
      </w:r>
      <w:r w:rsidRPr="004433D4">
        <w:rPr>
          <w:lang w:val="en-US"/>
        </w:rPr>
        <w:t xml:space="preserve"> Film Academy, ROE Visual </w:t>
      </w:r>
      <w:r w:rsidR="00291A25" w:rsidRPr="004433D4">
        <w:rPr>
          <w:lang w:val="en-US"/>
        </w:rPr>
        <w:t>demonstrates</w:t>
      </w:r>
      <w:r w:rsidRPr="004433D4">
        <w:rPr>
          <w:lang w:val="en-US"/>
        </w:rPr>
        <w:t xml:space="preserve"> its commitment to fostering innovation in the film industry and supporting the next generation of filmmakers.</w:t>
      </w:r>
      <w:r w:rsidR="00291A25" w:rsidRPr="00291A25">
        <w:rPr>
          <w:lang w:val="en-US"/>
        </w:rPr>
        <w:t xml:space="preserve"> </w:t>
      </w:r>
      <w:r w:rsidRPr="004433D4">
        <w:rPr>
          <w:lang w:val="en-US"/>
        </w:rPr>
        <w:t xml:space="preserve">Emphasizing the importance of knowledge transfer, ROE Visual is eager to assist emerging filmmakers in gaining hands-on experience with virtual production technologies. By providing students with access to state-of-the-art LED screen solutions, ROE Visual </w:t>
      </w:r>
      <w:r w:rsidR="00291A25" w:rsidRPr="004433D4">
        <w:rPr>
          <w:lang w:val="en-US"/>
        </w:rPr>
        <w:t>empowers young talents and enables</w:t>
      </w:r>
      <w:r w:rsidRPr="004433D4">
        <w:rPr>
          <w:lang w:val="en-US"/>
        </w:rPr>
        <w:t xml:space="preserve"> them to push the boundaries of film production.</w:t>
      </w:r>
    </w:p>
    <w:p w14:paraId="32A47B0D" w14:textId="77777777" w:rsidR="00291A25" w:rsidRPr="004433D4" w:rsidRDefault="00291A25" w:rsidP="00240502">
      <w:pPr>
        <w:rPr>
          <w:lang w:val="en-US"/>
        </w:rPr>
      </w:pPr>
    </w:p>
    <w:p w14:paraId="7B4C209D" w14:textId="645C85B9" w:rsidR="00EA2537" w:rsidRPr="00A727CB" w:rsidRDefault="00A727CB" w:rsidP="00240502">
      <w:pPr>
        <w:rPr>
          <w:lang w:val="en-US"/>
        </w:rPr>
      </w:pPr>
      <w:r>
        <w:rPr>
          <w:lang w:val="en-US"/>
        </w:rPr>
        <w:t>"</w:t>
      </w:r>
      <w:r w:rsidR="008D6C3B" w:rsidRPr="00A727CB">
        <w:rPr>
          <w:lang w:val="en-US"/>
        </w:rPr>
        <w:t>It was</w:t>
      </w:r>
      <w:r w:rsidR="004433D4" w:rsidRPr="00A727CB">
        <w:rPr>
          <w:lang w:val="en-US"/>
        </w:rPr>
        <w:t xml:space="preserve"> </w:t>
      </w:r>
      <w:r>
        <w:rPr>
          <w:lang w:val="en-US"/>
        </w:rPr>
        <w:t>exciting</w:t>
      </w:r>
      <w:r w:rsidR="004433D4" w:rsidRPr="00A727CB">
        <w:rPr>
          <w:lang w:val="en-US"/>
        </w:rPr>
        <w:t xml:space="preserve"> </w:t>
      </w:r>
      <w:r w:rsidR="008D6C3B" w:rsidRPr="00A727CB">
        <w:rPr>
          <w:lang w:val="en-US"/>
        </w:rPr>
        <w:t>to experiment with</w:t>
      </w:r>
      <w:r w:rsidR="00EA2537" w:rsidRPr="00A727CB">
        <w:rPr>
          <w:lang w:val="en-US"/>
        </w:rPr>
        <w:t xml:space="preserve"> Virtual Production and </w:t>
      </w:r>
      <w:r>
        <w:rPr>
          <w:lang w:val="en-US"/>
        </w:rPr>
        <w:t>LED technology</w:t>
      </w:r>
      <w:r w:rsidR="008D6C3B" w:rsidRPr="00A727CB">
        <w:rPr>
          <w:lang w:val="en-US"/>
        </w:rPr>
        <w:t xml:space="preserve">. </w:t>
      </w:r>
      <w:r w:rsidR="00B350B3" w:rsidRPr="00A727CB">
        <w:rPr>
          <w:lang w:val="en-US"/>
        </w:rPr>
        <w:t xml:space="preserve">Film has always been an industry where technology and creativity </w:t>
      </w:r>
      <w:r w:rsidR="00483512" w:rsidRPr="00A727CB">
        <w:rPr>
          <w:lang w:val="en-US"/>
        </w:rPr>
        <w:t xml:space="preserve">are intertwined. </w:t>
      </w:r>
      <w:r w:rsidR="00EA2537" w:rsidRPr="00A727CB">
        <w:rPr>
          <w:lang w:val="en-US"/>
        </w:rPr>
        <w:t xml:space="preserve">As </w:t>
      </w:r>
      <w:r>
        <w:rPr>
          <w:lang w:val="en-US"/>
        </w:rPr>
        <w:t>up-and-coming</w:t>
      </w:r>
      <w:r w:rsidR="00EA2537" w:rsidRPr="00A727CB">
        <w:rPr>
          <w:lang w:val="en-US"/>
        </w:rPr>
        <w:t xml:space="preserve"> film professionals</w:t>
      </w:r>
      <w:r>
        <w:rPr>
          <w:lang w:val="en-US"/>
        </w:rPr>
        <w:t>,</w:t>
      </w:r>
      <w:r w:rsidR="00EA2537" w:rsidRPr="00A727CB">
        <w:rPr>
          <w:lang w:val="en-US"/>
        </w:rPr>
        <w:t xml:space="preserve"> we had to learn about this innovation in film production</w:t>
      </w:r>
      <w:r w:rsidR="004433D4" w:rsidRPr="00A727CB">
        <w:rPr>
          <w:lang w:val="en-US"/>
        </w:rPr>
        <w:t xml:space="preserve"> and explore the creative possibilities</w:t>
      </w:r>
      <w:r w:rsidR="00F4427E" w:rsidRPr="00A727CB">
        <w:rPr>
          <w:lang w:val="en-US"/>
        </w:rPr>
        <w:t xml:space="preserve">. </w:t>
      </w:r>
      <w:r w:rsidR="004433D4" w:rsidRPr="00A727CB">
        <w:rPr>
          <w:lang w:val="en-US"/>
        </w:rPr>
        <w:t xml:space="preserve">We are grateful that </w:t>
      </w:r>
      <w:r w:rsidR="0085043E" w:rsidRPr="00A727CB">
        <w:rPr>
          <w:lang w:val="en-US"/>
        </w:rPr>
        <w:t xml:space="preserve">ROE </w:t>
      </w:r>
      <w:r>
        <w:rPr>
          <w:lang w:val="en-US"/>
        </w:rPr>
        <w:t>Visual allowed us</w:t>
      </w:r>
      <w:r w:rsidR="004433D4" w:rsidRPr="00A727CB">
        <w:rPr>
          <w:lang w:val="en-US"/>
        </w:rPr>
        <w:t xml:space="preserve"> to make it happen</w:t>
      </w:r>
      <w:r w:rsidR="0085043E" w:rsidRPr="00A727CB">
        <w:rPr>
          <w:lang w:val="en-US"/>
        </w:rPr>
        <w:t>.</w:t>
      </w:r>
      <w:r>
        <w:rPr>
          <w:lang w:val="en-US"/>
        </w:rPr>
        <w:t>"</w:t>
      </w:r>
      <w:r w:rsidR="000B1858" w:rsidRPr="00A727CB">
        <w:rPr>
          <w:lang w:val="en-US"/>
        </w:rPr>
        <w:t xml:space="preserve"> Frans-Willem Janssens, Producer of the X-Project</w:t>
      </w:r>
      <w:r w:rsidR="001A613E">
        <w:rPr>
          <w:lang w:val="en-US"/>
        </w:rPr>
        <w:t>.</w:t>
      </w:r>
    </w:p>
    <w:p w14:paraId="01DB21E2" w14:textId="77777777" w:rsidR="00291A25" w:rsidRPr="004433D4" w:rsidRDefault="00291A25" w:rsidP="00240502">
      <w:pPr>
        <w:rPr>
          <w:lang w:val="en-US"/>
        </w:rPr>
      </w:pPr>
    </w:p>
    <w:p w14:paraId="692B9B83" w14:textId="66BA253C" w:rsidR="00240502" w:rsidRPr="00291A25" w:rsidRDefault="00A727CB" w:rsidP="00240502">
      <w:pPr>
        <w:rPr>
          <w:lang w:val="en-US"/>
        </w:rPr>
      </w:pPr>
      <w:r>
        <w:rPr>
          <w:lang w:val="en-US"/>
        </w:rPr>
        <w:t>"</w:t>
      </w:r>
      <w:r w:rsidR="00240502" w:rsidRPr="004433D4">
        <w:rPr>
          <w:lang w:val="en-US"/>
        </w:rPr>
        <w:t>ROE Visual is thrilled to support the</w:t>
      </w:r>
      <w:r w:rsidR="00291A25" w:rsidRPr="004433D4">
        <w:rPr>
          <w:lang w:val="en-US"/>
        </w:rPr>
        <w:t xml:space="preserve"> </w:t>
      </w:r>
      <w:r>
        <w:rPr>
          <w:lang w:val="en-US"/>
        </w:rPr>
        <w:t>'</w:t>
      </w:r>
      <w:r w:rsidR="00291A25" w:rsidRPr="004433D4">
        <w:rPr>
          <w:lang w:val="en-US"/>
        </w:rPr>
        <w:t>The x-project</w:t>
      </w:r>
      <w:r>
        <w:rPr>
          <w:lang w:val="en-US"/>
        </w:rPr>
        <w:t>'</w:t>
      </w:r>
      <w:r w:rsidR="00291A25" w:rsidRPr="004433D4">
        <w:rPr>
          <w:lang w:val="en-US"/>
        </w:rPr>
        <w:t xml:space="preserve"> </w:t>
      </w:r>
      <w:r w:rsidR="00291A25" w:rsidRPr="00291A25">
        <w:rPr>
          <w:lang w:val="en-US"/>
        </w:rPr>
        <w:t>b</w:t>
      </w:r>
      <w:r w:rsidR="00291A25">
        <w:rPr>
          <w:lang w:val="en-US"/>
        </w:rPr>
        <w:t xml:space="preserve">y the </w:t>
      </w:r>
      <w:r w:rsidR="002A33FC">
        <w:rPr>
          <w:lang w:val="en-US"/>
        </w:rPr>
        <w:t>Netherlands</w:t>
      </w:r>
      <w:r w:rsidR="00240502" w:rsidRPr="004433D4">
        <w:rPr>
          <w:lang w:val="en-US"/>
        </w:rPr>
        <w:t xml:space="preserve"> Film </w:t>
      </w:r>
      <w:r>
        <w:rPr>
          <w:lang w:val="en-US"/>
        </w:rPr>
        <w:t>Academy's</w:t>
      </w:r>
      <w:r w:rsidR="00240502" w:rsidRPr="004433D4">
        <w:rPr>
          <w:lang w:val="en-US"/>
        </w:rPr>
        <w:t xml:space="preserve"> students as they embark on a groundbreaking journey into the future of filmmaking,</w:t>
      </w:r>
      <w:r>
        <w:rPr>
          <w:lang w:val="en-US"/>
        </w:rPr>
        <w:t>"</w:t>
      </w:r>
      <w:r w:rsidR="00240502" w:rsidRPr="004433D4">
        <w:rPr>
          <w:lang w:val="en-US"/>
        </w:rPr>
        <w:t xml:space="preserve"> s</w:t>
      </w:r>
      <w:r w:rsidR="00291A25" w:rsidRPr="00291A25">
        <w:rPr>
          <w:lang w:val="en-US"/>
        </w:rPr>
        <w:t>tates</w:t>
      </w:r>
      <w:r w:rsidR="00240502" w:rsidRPr="004433D4">
        <w:rPr>
          <w:lang w:val="en-US"/>
        </w:rPr>
        <w:t xml:space="preserve"> </w:t>
      </w:r>
      <w:r w:rsidR="00291A25" w:rsidRPr="00291A25">
        <w:rPr>
          <w:lang w:val="en-US"/>
        </w:rPr>
        <w:t xml:space="preserve">Olaf </w:t>
      </w:r>
      <w:proofErr w:type="spellStart"/>
      <w:r w:rsidR="00291A25" w:rsidRPr="00291A25">
        <w:rPr>
          <w:lang w:val="en-US"/>
        </w:rPr>
        <w:t>Sp</w:t>
      </w:r>
      <w:r w:rsidR="00291A25">
        <w:rPr>
          <w:lang w:val="en-US"/>
        </w:rPr>
        <w:t>erwer</w:t>
      </w:r>
      <w:proofErr w:type="spellEnd"/>
      <w:r w:rsidR="00291A25">
        <w:rPr>
          <w:lang w:val="en-US"/>
        </w:rPr>
        <w:t>, Business Development Virtual Production</w:t>
      </w:r>
      <w:r w:rsidR="00240502" w:rsidRPr="004433D4">
        <w:rPr>
          <w:lang w:val="en-US"/>
        </w:rPr>
        <w:t xml:space="preserve"> at ROE Visual. </w:t>
      </w:r>
      <w:r>
        <w:rPr>
          <w:lang w:val="en-US"/>
        </w:rPr>
        <w:t>"</w:t>
      </w:r>
      <w:r w:rsidR="00240502" w:rsidRPr="004433D4">
        <w:rPr>
          <w:lang w:val="en-US"/>
        </w:rPr>
        <w:t xml:space="preserve">We believe that investing in the education and development of young filmmakers is crucial for </w:t>
      </w:r>
      <w:r w:rsidR="00291A25" w:rsidRPr="004433D4">
        <w:rPr>
          <w:lang w:val="en-US"/>
        </w:rPr>
        <w:t>advancing</w:t>
      </w:r>
      <w:r w:rsidR="00240502" w:rsidRPr="004433D4">
        <w:rPr>
          <w:lang w:val="en-US"/>
        </w:rPr>
        <w:t xml:space="preserve"> the film industry as a whole</w:t>
      </w:r>
      <w:r w:rsidR="00291A25">
        <w:rPr>
          <w:lang w:val="en-US"/>
        </w:rPr>
        <w:t>.</w:t>
      </w:r>
      <w:r>
        <w:rPr>
          <w:lang w:val="en-US"/>
        </w:rPr>
        <w:t>"</w:t>
      </w:r>
    </w:p>
    <w:p w14:paraId="35C5685C" w14:textId="77777777" w:rsidR="00291A25" w:rsidRPr="004433D4" w:rsidRDefault="00291A25" w:rsidP="00240502">
      <w:pPr>
        <w:rPr>
          <w:lang w:val="en-US"/>
        </w:rPr>
      </w:pPr>
    </w:p>
    <w:p w14:paraId="13E0D66F" w14:textId="77777777" w:rsidR="00A727CB" w:rsidRDefault="00A727CB" w:rsidP="00240502">
      <w:pPr>
        <w:rPr>
          <w:lang w:val="en-US"/>
        </w:rPr>
      </w:pPr>
    </w:p>
    <w:p w14:paraId="1555F5DC" w14:textId="77777777" w:rsidR="00A727CB" w:rsidRDefault="00A727CB" w:rsidP="00240502">
      <w:pPr>
        <w:rPr>
          <w:lang w:val="en-US"/>
        </w:rPr>
      </w:pPr>
    </w:p>
    <w:p w14:paraId="454DE163" w14:textId="77777777" w:rsidR="00A727CB" w:rsidRDefault="00A727CB" w:rsidP="00240502">
      <w:pPr>
        <w:rPr>
          <w:lang w:val="en-US"/>
        </w:rPr>
      </w:pPr>
    </w:p>
    <w:p w14:paraId="59FAFB0C" w14:textId="77777777" w:rsidR="00A727CB" w:rsidRDefault="00A727CB" w:rsidP="00240502">
      <w:pPr>
        <w:rPr>
          <w:lang w:val="en-US"/>
        </w:rPr>
      </w:pPr>
    </w:p>
    <w:p w14:paraId="688FBD26" w14:textId="77777777" w:rsidR="00A727CB" w:rsidRDefault="00A727CB" w:rsidP="00240502">
      <w:pPr>
        <w:rPr>
          <w:lang w:val="en-US"/>
        </w:rPr>
      </w:pPr>
    </w:p>
    <w:p w14:paraId="68B2312A" w14:textId="638B9BD4" w:rsidR="00A727CB" w:rsidRPr="00A727CB" w:rsidRDefault="00A727CB" w:rsidP="00A727CB">
      <w:pPr>
        <w:rPr>
          <w:lang w:val="en-NL"/>
        </w:rPr>
      </w:pPr>
      <w:r w:rsidRPr="00A727CB">
        <w:rPr>
          <w:lang w:val="en"/>
        </w:rPr>
        <w:t>The x project is a final exam production that is initiated every year by the Visual Effects &amp; Immersive Media study program of the Film Academy. The production will premiere at the Eye Film Museum in Amsterdam during the</w:t>
      </w:r>
      <w:r>
        <w:rPr>
          <w:lang w:val="en"/>
        </w:rPr>
        <w:t>"</w:t>
      </w:r>
      <w:r w:rsidRPr="00A727CB">
        <w:rPr>
          <w:lang w:val="en"/>
        </w:rPr>
        <w:t xml:space="preserve"> Keep an Eye</w:t>
      </w:r>
      <w:r>
        <w:rPr>
          <w:lang w:val="en"/>
        </w:rPr>
        <w:t>"</w:t>
      </w:r>
      <w:r w:rsidRPr="00A727CB">
        <w:rPr>
          <w:lang w:val="en"/>
        </w:rPr>
        <w:t xml:space="preserve"> Film Academy Festival (summer 2024). </w:t>
      </w:r>
      <w:r>
        <w:rPr>
          <w:lang w:val="en"/>
        </w:rPr>
        <w:t>More</w:t>
      </w:r>
      <w:r w:rsidRPr="00A727CB">
        <w:rPr>
          <w:lang w:val="en"/>
        </w:rPr>
        <w:t xml:space="preserve"> than 80 fourth-year students present their films to the professional field and the public</w:t>
      </w:r>
      <w:r>
        <w:rPr>
          <w:lang w:val="en"/>
        </w:rPr>
        <w:t xml:space="preserve"> during the festival</w:t>
      </w:r>
      <w:r w:rsidRPr="00A727CB">
        <w:rPr>
          <w:lang w:val="en"/>
        </w:rPr>
        <w:t>. The productions consist of fiction films, documentaries</w:t>
      </w:r>
      <w:r>
        <w:rPr>
          <w:lang w:val="en"/>
        </w:rPr>
        <w:t>,</w:t>
      </w:r>
      <w:r w:rsidRPr="00A727CB">
        <w:rPr>
          <w:lang w:val="en"/>
        </w:rPr>
        <w:t xml:space="preserve"> and the x project.</w:t>
      </w:r>
    </w:p>
    <w:p w14:paraId="0285C121" w14:textId="77777777" w:rsidR="005A76B4" w:rsidRPr="004433D4" w:rsidRDefault="005A76B4" w:rsidP="009430E7">
      <w:pPr>
        <w:rPr>
          <w:lang w:val="en-US"/>
        </w:rPr>
      </w:pPr>
    </w:p>
    <w:p w14:paraId="20E14497" w14:textId="77777777" w:rsidR="005A76B4" w:rsidRPr="001A613E" w:rsidRDefault="005A76B4" w:rsidP="005A76B4">
      <w:pPr>
        <w:jc w:val="center"/>
        <w:rPr>
          <w:lang w:val="en-US"/>
        </w:rPr>
      </w:pPr>
      <w:r w:rsidRPr="001A613E">
        <w:rPr>
          <w:lang w:val="en-US"/>
        </w:rPr>
        <w:t>**ENDS**</w:t>
      </w:r>
    </w:p>
    <w:p w14:paraId="4250628B" w14:textId="77777777" w:rsidR="005A76B4" w:rsidRPr="001A613E" w:rsidRDefault="005A76B4" w:rsidP="009430E7">
      <w:pPr>
        <w:rPr>
          <w:lang w:val="en-US"/>
        </w:rPr>
      </w:pPr>
    </w:p>
    <w:p w14:paraId="76E735EC" w14:textId="77777777" w:rsidR="00A727CB" w:rsidRPr="001A613E" w:rsidRDefault="00A727CB" w:rsidP="009430E7">
      <w:pPr>
        <w:rPr>
          <w:lang w:val="en-US"/>
        </w:rPr>
      </w:pPr>
    </w:p>
    <w:p w14:paraId="78560981" w14:textId="1B2560F7" w:rsidR="004F628E" w:rsidRPr="00A727CB" w:rsidRDefault="00A727CB" w:rsidP="000666E6">
      <w:pPr>
        <w:rPr>
          <w:rFonts w:ascii="Myriad Pro" w:hAnsi="Myriad Pro"/>
          <w:b/>
          <w:bCs/>
          <w:lang w:val="en-US"/>
        </w:rPr>
      </w:pPr>
      <w:r w:rsidRPr="00A727CB">
        <w:rPr>
          <w:rFonts w:ascii="Myriad Pro" w:hAnsi="Myriad Pro"/>
          <w:b/>
          <w:bCs/>
          <w:lang w:val="en-US"/>
        </w:rPr>
        <w:t>Netherlands Film Academy graduating students involved in this production:</w:t>
      </w:r>
    </w:p>
    <w:p w14:paraId="489AC561" w14:textId="437FBC7A" w:rsidR="00A727CB" w:rsidRPr="00A727CB" w:rsidRDefault="00A727CB" w:rsidP="00A727CB">
      <w:pPr>
        <w:rPr>
          <w:rFonts w:ascii="Myriad Pro" w:eastAsia="Arial" w:hAnsi="Myriad Pro" w:cs="Arial"/>
          <w:color w:val="000000" w:themeColor="text1"/>
        </w:rPr>
      </w:pPr>
      <w:r w:rsidRPr="00A727CB">
        <w:rPr>
          <w:rFonts w:ascii="Myriad Pro" w:eastAsia="Arial" w:hAnsi="Myriad Pro" w:cs="Arial"/>
          <w:color w:val="000000" w:themeColor="text1"/>
        </w:rPr>
        <w:t>Regie:</w:t>
      </w:r>
      <w:r>
        <w:rPr>
          <w:rFonts w:ascii="Myriad Pro" w:eastAsia="Arial" w:hAnsi="Myriad Pro" w:cs="Arial"/>
          <w:color w:val="000000" w:themeColor="text1"/>
        </w:rPr>
        <w:tab/>
      </w:r>
      <w:r>
        <w:rPr>
          <w:rFonts w:ascii="Myriad Pro" w:eastAsia="Arial" w:hAnsi="Myriad Pro" w:cs="Arial"/>
          <w:color w:val="000000" w:themeColor="text1"/>
        </w:rPr>
        <w:tab/>
      </w:r>
      <w:r>
        <w:rPr>
          <w:rFonts w:ascii="Myriad Pro" w:eastAsia="Arial" w:hAnsi="Myriad Pro" w:cs="Arial"/>
          <w:color w:val="000000" w:themeColor="text1"/>
        </w:rPr>
        <w:tab/>
      </w:r>
      <w:r>
        <w:rPr>
          <w:rFonts w:ascii="Myriad Pro" w:eastAsia="Arial" w:hAnsi="Myriad Pro" w:cs="Arial"/>
          <w:color w:val="000000" w:themeColor="text1"/>
        </w:rPr>
        <w:tab/>
      </w:r>
      <w:r w:rsidRPr="00A727CB">
        <w:rPr>
          <w:rFonts w:ascii="Myriad Pro" w:eastAsia="Arial" w:hAnsi="Myriad Pro" w:cs="Arial"/>
          <w:color w:val="000000" w:themeColor="text1"/>
        </w:rPr>
        <w:t xml:space="preserve">Merel </w:t>
      </w:r>
      <w:proofErr w:type="spellStart"/>
      <w:r w:rsidRPr="00A727CB">
        <w:rPr>
          <w:rFonts w:ascii="Myriad Pro" w:eastAsia="Arial" w:hAnsi="Myriad Pro" w:cs="Arial"/>
          <w:color w:val="000000" w:themeColor="text1"/>
        </w:rPr>
        <w:t>Hogerheijde</w:t>
      </w:r>
      <w:proofErr w:type="spellEnd"/>
      <w:r w:rsidRPr="00A727CB">
        <w:rPr>
          <w:rFonts w:ascii="Myriad Pro" w:eastAsia="Arial" w:hAnsi="Myriad Pro" w:cs="Arial"/>
          <w:color w:val="000000" w:themeColor="text1"/>
        </w:rPr>
        <w:t xml:space="preserve"> &amp; Sammy </w:t>
      </w:r>
      <w:proofErr w:type="spellStart"/>
      <w:r w:rsidRPr="00A727CB">
        <w:rPr>
          <w:rFonts w:ascii="Myriad Pro" w:eastAsia="Arial" w:hAnsi="Myriad Pro" w:cs="Arial"/>
          <w:color w:val="000000" w:themeColor="text1"/>
        </w:rPr>
        <w:t>Shefa</w:t>
      </w:r>
      <w:proofErr w:type="spellEnd"/>
      <w:r w:rsidRPr="00A727CB">
        <w:rPr>
          <w:rFonts w:ascii="Myriad Pro" w:eastAsia="Arial" w:hAnsi="Myriad Pro" w:cs="Arial"/>
          <w:color w:val="000000" w:themeColor="text1"/>
        </w:rPr>
        <w:t xml:space="preserve"> </w:t>
      </w:r>
      <w:proofErr w:type="spellStart"/>
      <w:r w:rsidRPr="00A727CB">
        <w:rPr>
          <w:rFonts w:ascii="Myriad Pro" w:eastAsia="Arial" w:hAnsi="Myriad Pro" w:cs="Arial"/>
          <w:color w:val="000000" w:themeColor="text1"/>
        </w:rPr>
        <w:t>Idris</w:t>
      </w:r>
      <w:proofErr w:type="spellEnd"/>
    </w:p>
    <w:p w14:paraId="7492E923" w14:textId="2C364098" w:rsidR="00A727CB" w:rsidRPr="00A727CB" w:rsidRDefault="00A727CB" w:rsidP="00A727CB">
      <w:pPr>
        <w:rPr>
          <w:rFonts w:ascii="Myriad Pro" w:eastAsia="Arial" w:hAnsi="Myriad Pro" w:cs="Arial"/>
          <w:color w:val="000000" w:themeColor="text1"/>
        </w:rPr>
      </w:pPr>
      <w:r w:rsidRPr="00A727CB">
        <w:rPr>
          <w:rFonts w:ascii="Myriad Pro" w:eastAsia="Arial" w:hAnsi="Myriad Pro" w:cs="Arial"/>
          <w:color w:val="000000" w:themeColor="text1"/>
        </w:rPr>
        <w:t>Scenario:</w:t>
      </w:r>
      <w:r>
        <w:rPr>
          <w:rFonts w:ascii="Myriad Pro" w:eastAsia="Arial" w:hAnsi="Myriad Pro" w:cs="Arial"/>
          <w:color w:val="000000" w:themeColor="text1"/>
        </w:rPr>
        <w:tab/>
      </w:r>
      <w:r>
        <w:rPr>
          <w:rFonts w:ascii="Myriad Pro" w:eastAsia="Arial" w:hAnsi="Myriad Pro" w:cs="Arial"/>
          <w:color w:val="000000" w:themeColor="text1"/>
        </w:rPr>
        <w:tab/>
      </w:r>
      <w:r>
        <w:rPr>
          <w:rFonts w:ascii="Myriad Pro" w:eastAsia="Arial" w:hAnsi="Myriad Pro" w:cs="Arial"/>
          <w:color w:val="000000" w:themeColor="text1"/>
        </w:rPr>
        <w:tab/>
      </w:r>
      <w:r w:rsidRPr="00A727CB">
        <w:rPr>
          <w:rFonts w:ascii="Myriad Pro" w:eastAsia="Arial" w:hAnsi="Myriad Pro" w:cs="Arial"/>
          <w:color w:val="000000" w:themeColor="text1"/>
        </w:rPr>
        <w:t>Jim Sluis &amp; Tjeerd Dam</w:t>
      </w:r>
    </w:p>
    <w:p w14:paraId="4306C7D2" w14:textId="5FA7E24A" w:rsidR="00A727CB" w:rsidRPr="00A727CB" w:rsidRDefault="00A727CB" w:rsidP="00A727CB">
      <w:pPr>
        <w:rPr>
          <w:rFonts w:ascii="Myriad Pro" w:eastAsia="Arial" w:hAnsi="Myriad Pro" w:cs="Arial"/>
          <w:color w:val="000000" w:themeColor="text1"/>
        </w:rPr>
      </w:pPr>
      <w:r w:rsidRPr="00A727CB">
        <w:rPr>
          <w:rFonts w:ascii="Myriad Pro" w:eastAsia="Arial" w:hAnsi="Myriad Pro" w:cs="Arial"/>
          <w:color w:val="000000" w:themeColor="text1"/>
        </w:rPr>
        <w:t>Productie:</w:t>
      </w:r>
      <w:r>
        <w:rPr>
          <w:rFonts w:ascii="Myriad Pro" w:eastAsia="Arial" w:hAnsi="Myriad Pro" w:cs="Arial"/>
          <w:color w:val="000000" w:themeColor="text1"/>
        </w:rPr>
        <w:tab/>
      </w:r>
      <w:r>
        <w:rPr>
          <w:rFonts w:ascii="Myriad Pro" w:eastAsia="Arial" w:hAnsi="Myriad Pro" w:cs="Arial"/>
          <w:color w:val="000000" w:themeColor="text1"/>
        </w:rPr>
        <w:tab/>
      </w:r>
      <w:r>
        <w:rPr>
          <w:rFonts w:ascii="Myriad Pro" w:eastAsia="Arial" w:hAnsi="Myriad Pro" w:cs="Arial"/>
          <w:color w:val="000000" w:themeColor="text1"/>
        </w:rPr>
        <w:tab/>
      </w:r>
      <w:r w:rsidRPr="00A727CB">
        <w:rPr>
          <w:rFonts w:ascii="Myriad Pro" w:eastAsia="Arial" w:hAnsi="Myriad Pro" w:cs="Arial"/>
          <w:color w:val="000000" w:themeColor="text1"/>
        </w:rPr>
        <w:t>Frans-Willem Janssens</w:t>
      </w:r>
    </w:p>
    <w:p w14:paraId="762C908A" w14:textId="166E6ACA" w:rsidR="00A727CB" w:rsidRPr="00A727CB" w:rsidRDefault="00A727CB" w:rsidP="00A727CB">
      <w:pPr>
        <w:rPr>
          <w:rFonts w:ascii="Myriad Pro" w:eastAsia="Arial" w:hAnsi="Myriad Pro" w:cs="Arial"/>
          <w:color w:val="000000" w:themeColor="text1"/>
        </w:rPr>
      </w:pPr>
      <w:r w:rsidRPr="00A727CB">
        <w:rPr>
          <w:rFonts w:ascii="Myriad Pro" w:eastAsia="Arial" w:hAnsi="Myriad Pro" w:cs="Arial"/>
          <w:color w:val="000000" w:themeColor="text1"/>
        </w:rPr>
        <w:t xml:space="preserve">Visual </w:t>
      </w:r>
      <w:proofErr w:type="spellStart"/>
      <w:r w:rsidRPr="00A727CB">
        <w:rPr>
          <w:rFonts w:ascii="Myriad Pro" w:eastAsia="Arial" w:hAnsi="Myriad Pro" w:cs="Arial"/>
          <w:color w:val="000000" w:themeColor="text1"/>
        </w:rPr>
        <w:t>Effects</w:t>
      </w:r>
      <w:proofErr w:type="spellEnd"/>
      <w:r w:rsidRPr="00A727CB">
        <w:rPr>
          <w:rFonts w:ascii="Myriad Pro" w:eastAsia="Arial" w:hAnsi="Myriad Pro" w:cs="Arial"/>
          <w:color w:val="000000" w:themeColor="text1"/>
        </w:rPr>
        <w:t>:</w:t>
      </w:r>
      <w:r>
        <w:rPr>
          <w:rFonts w:ascii="Myriad Pro" w:eastAsia="Arial" w:hAnsi="Myriad Pro" w:cs="Arial"/>
          <w:color w:val="000000" w:themeColor="text1"/>
        </w:rPr>
        <w:tab/>
      </w:r>
      <w:r>
        <w:rPr>
          <w:rFonts w:ascii="Myriad Pro" w:eastAsia="Arial" w:hAnsi="Myriad Pro" w:cs="Arial"/>
          <w:color w:val="000000" w:themeColor="text1"/>
        </w:rPr>
        <w:tab/>
      </w:r>
      <w:r>
        <w:rPr>
          <w:rFonts w:ascii="Myriad Pro" w:eastAsia="Arial" w:hAnsi="Myriad Pro" w:cs="Arial"/>
          <w:color w:val="000000" w:themeColor="text1"/>
        </w:rPr>
        <w:tab/>
      </w:r>
      <w:r w:rsidRPr="00A727CB">
        <w:rPr>
          <w:rFonts w:ascii="Myriad Pro" w:eastAsia="Arial" w:hAnsi="Myriad Pro" w:cs="Arial"/>
          <w:color w:val="000000" w:themeColor="text1"/>
        </w:rPr>
        <w:t xml:space="preserve">Koen Jager &amp; </w:t>
      </w:r>
      <w:proofErr w:type="spellStart"/>
      <w:r w:rsidRPr="00A727CB">
        <w:rPr>
          <w:rFonts w:ascii="Myriad Pro" w:eastAsia="Arial" w:hAnsi="Myriad Pro" w:cs="Arial"/>
          <w:color w:val="000000" w:themeColor="text1"/>
        </w:rPr>
        <w:t>Sierd</w:t>
      </w:r>
      <w:proofErr w:type="spellEnd"/>
      <w:r w:rsidRPr="00A727CB">
        <w:rPr>
          <w:rFonts w:ascii="Myriad Pro" w:eastAsia="Arial" w:hAnsi="Myriad Pro" w:cs="Arial"/>
          <w:color w:val="000000" w:themeColor="text1"/>
        </w:rPr>
        <w:t xml:space="preserve"> Rienstra</w:t>
      </w:r>
    </w:p>
    <w:p w14:paraId="26B1E264" w14:textId="47C49537" w:rsidR="00A727CB" w:rsidRPr="00A727CB" w:rsidRDefault="00A727CB" w:rsidP="00A727CB">
      <w:pPr>
        <w:rPr>
          <w:rFonts w:ascii="Myriad Pro" w:eastAsia="Arial" w:hAnsi="Myriad Pro" w:cs="Arial"/>
          <w:color w:val="000000" w:themeColor="text1"/>
          <w:lang w:val="en-US"/>
        </w:rPr>
      </w:pPr>
      <w:r w:rsidRPr="00A727CB">
        <w:rPr>
          <w:rFonts w:ascii="Myriad Pro" w:eastAsia="Arial" w:hAnsi="Myriad Pro" w:cs="Arial"/>
          <w:color w:val="000000" w:themeColor="text1"/>
          <w:lang w:val="en-US"/>
        </w:rPr>
        <w:t xml:space="preserve">Production Design: </w:t>
      </w:r>
      <w:r>
        <w:rPr>
          <w:rFonts w:ascii="Myriad Pro" w:eastAsia="Arial" w:hAnsi="Myriad Pro" w:cs="Arial"/>
          <w:color w:val="000000" w:themeColor="text1"/>
          <w:lang w:val="en-US"/>
        </w:rPr>
        <w:tab/>
      </w:r>
      <w:r>
        <w:rPr>
          <w:rFonts w:ascii="Myriad Pro" w:eastAsia="Arial" w:hAnsi="Myriad Pro" w:cs="Arial"/>
          <w:color w:val="000000" w:themeColor="text1"/>
          <w:lang w:val="en-US"/>
        </w:rPr>
        <w:tab/>
      </w:r>
      <w:r w:rsidRPr="00A727CB">
        <w:rPr>
          <w:rFonts w:ascii="Myriad Pro" w:eastAsia="Arial" w:hAnsi="Myriad Pro" w:cs="Arial"/>
          <w:color w:val="000000" w:themeColor="text1"/>
          <w:lang w:val="en-US"/>
        </w:rPr>
        <w:t xml:space="preserve">Phoebe Mine de </w:t>
      </w:r>
      <w:proofErr w:type="spellStart"/>
      <w:r w:rsidRPr="00A727CB">
        <w:rPr>
          <w:rFonts w:ascii="Myriad Pro" w:eastAsia="Arial" w:hAnsi="Myriad Pro" w:cs="Arial"/>
          <w:color w:val="000000" w:themeColor="text1"/>
          <w:lang w:val="en-US"/>
        </w:rPr>
        <w:t>Geus</w:t>
      </w:r>
      <w:proofErr w:type="spellEnd"/>
    </w:p>
    <w:p w14:paraId="1146CB28" w14:textId="61C6023A" w:rsidR="00A727CB" w:rsidRPr="00A727CB" w:rsidRDefault="00A727CB" w:rsidP="00A727CB">
      <w:pPr>
        <w:rPr>
          <w:rFonts w:ascii="Myriad Pro" w:eastAsia="Arial" w:hAnsi="Myriad Pro" w:cs="Arial"/>
          <w:color w:val="000000" w:themeColor="text1"/>
          <w:lang w:val="en-US"/>
        </w:rPr>
      </w:pPr>
      <w:r w:rsidRPr="00A727CB">
        <w:rPr>
          <w:rFonts w:ascii="Myriad Pro" w:eastAsia="Arial" w:hAnsi="Myriad Pro" w:cs="Arial"/>
          <w:color w:val="000000" w:themeColor="text1"/>
          <w:lang w:val="en-US"/>
        </w:rPr>
        <w:t>Virtual Production Supervisor:</w:t>
      </w:r>
      <w:r>
        <w:rPr>
          <w:rFonts w:ascii="Myriad Pro" w:eastAsia="Arial" w:hAnsi="Myriad Pro" w:cs="Arial"/>
          <w:color w:val="000000" w:themeColor="text1"/>
          <w:lang w:val="en-US"/>
        </w:rPr>
        <w:tab/>
      </w:r>
      <w:r w:rsidRPr="00A727CB">
        <w:rPr>
          <w:rFonts w:ascii="Myriad Pro" w:eastAsia="Arial" w:hAnsi="Myriad Pro" w:cs="Arial"/>
          <w:color w:val="000000" w:themeColor="text1"/>
          <w:lang w:val="en-US"/>
        </w:rPr>
        <w:t xml:space="preserve">Mats </w:t>
      </w:r>
      <w:proofErr w:type="spellStart"/>
      <w:r w:rsidRPr="00A727CB">
        <w:rPr>
          <w:rFonts w:ascii="Myriad Pro" w:eastAsia="Arial" w:hAnsi="Myriad Pro" w:cs="Arial"/>
          <w:color w:val="000000" w:themeColor="text1"/>
          <w:lang w:val="en-US"/>
        </w:rPr>
        <w:t>Bomers</w:t>
      </w:r>
      <w:proofErr w:type="spellEnd"/>
    </w:p>
    <w:p w14:paraId="63EC732E" w14:textId="0F04D74E" w:rsidR="00A727CB" w:rsidRPr="00A727CB" w:rsidRDefault="00A727CB" w:rsidP="00A727CB">
      <w:pPr>
        <w:rPr>
          <w:rFonts w:ascii="Myriad Pro" w:eastAsia="Arial" w:hAnsi="Myriad Pro" w:cs="Arial"/>
          <w:color w:val="000000" w:themeColor="text1"/>
          <w:lang w:val="en-US"/>
        </w:rPr>
      </w:pPr>
      <w:r w:rsidRPr="00A727CB">
        <w:rPr>
          <w:rFonts w:ascii="Myriad Pro" w:eastAsia="Arial" w:hAnsi="Myriad Pro" w:cs="Arial"/>
          <w:color w:val="000000" w:themeColor="text1"/>
          <w:lang w:val="en-US"/>
        </w:rPr>
        <w:t xml:space="preserve">DOP: </w:t>
      </w:r>
      <w:r>
        <w:rPr>
          <w:rFonts w:ascii="Myriad Pro" w:eastAsia="Arial" w:hAnsi="Myriad Pro" w:cs="Arial"/>
          <w:color w:val="000000" w:themeColor="text1"/>
          <w:lang w:val="en-US"/>
        </w:rPr>
        <w:tab/>
      </w:r>
      <w:r>
        <w:rPr>
          <w:rFonts w:ascii="Myriad Pro" w:eastAsia="Arial" w:hAnsi="Myriad Pro" w:cs="Arial"/>
          <w:color w:val="000000" w:themeColor="text1"/>
          <w:lang w:val="en-US"/>
        </w:rPr>
        <w:tab/>
      </w:r>
      <w:r>
        <w:rPr>
          <w:rFonts w:ascii="Myriad Pro" w:eastAsia="Arial" w:hAnsi="Myriad Pro" w:cs="Arial"/>
          <w:color w:val="000000" w:themeColor="text1"/>
          <w:lang w:val="en-US"/>
        </w:rPr>
        <w:tab/>
      </w:r>
      <w:r>
        <w:rPr>
          <w:rFonts w:ascii="Myriad Pro" w:eastAsia="Arial" w:hAnsi="Myriad Pro" w:cs="Arial"/>
          <w:color w:val="000000" w:themeColor="text1"/>
          <w:lang w:val="en-US"/>
        </w:rPr>
        <w:tab/>
      </w:r>
      <w:proofErr w:type="spellStart"/>
      <w:r w:rsidRPr="00A727CB">
        <w:rPr>
          <w:rFonts w:ascii="Myriad Pro" w:eastAsia="Arial" w:hAnsi="Myriad Pro" w:cs="Arial"/>
          <w:color w:val="000000" w:themeColor="text1"/>
          <w:lang w:val="en-US"/>
        </w:rPr>
        <w:t>Pim</w:t>
      </w:r>
      <w:proofErr w:type="spellEnd"/>
      <w:r w:rsidRPr="00A727CB">
        <w:rPr>
          <w:rFonts w:ascii="Myriad Pro" w:eastAsia="Arial" w:hAnsi="Myriad Pro" w:cs="Arial"/>
          <w:color w:val="000000" w:themeColor="text1"/>
          <w:lang w:val="en-US"/>
        </w:rPr>
        <w:t xml:space="preserve"> Pimentel</w:t>
      </w:r>
    </w:p>
    <w:p w14:paraId="19C42394" w14:textId="77777777" w:rsidR="00291A25" w:rsidRPr="00A727CB" w:rsidRDefault="00291A25" w:rsidP="000666E6">
      <w:pPr>
        <w:rPr>
          <w:rFonts w:ascii="Myriad Pro" w:hAnsi="Myriad Pro"/>
          <w:lang w:val="en-US"/>
        </w:rPr>
      </w:pPr>
    </w:p>
    <w:p w14:paraId="285CE41A" w14:textId="77777777" w:rsidR="00291A25" w:rsidRPr="00A727CB" w:rsidRDefault="00291A25" w:rsidP="000666E6">
      <w:pPr>
        <w:rPr>
          <w:rFonts w:ascii="Myriad Pro" w:hAnsi="Myriad Pro" w:cs="Open Sans"/>
          <w:color w:val="000000" w:themeColor="text1"/>
          <w:lang w:val="en-US"/>
        </w:rPr>
      </w:pPr>
    </w:p>
    <w:p w14:paraId="200A3748" w14:textId="2B71420C" w:rsidR="004F08E0" w:rsidRPr="000666E6" w:rsidRDefault="00BB10D3" w:rsidP="000666E6">
      <w:pPr>
        <w:suppressAutoHyphens/>
        <w:rPr>
          <w:rStyle w:val="Hyperlink"/>
          <w:rFonts w:ascii="Myriad Pro" w:eastAsia="MS Gothic" w:hAnsi="Myriad Pro" w:cs="MS Gothic"/>
          <w:color w:val="000000" w:themeColor="text1"/>
          <w:u w:val="none"/>
          <w:lang w:val="en-GB"/>
        </w:rPr>
      </w:pPr>
      <w:r w:rsidRPr="000666E6">
        <w:rPr>
          <w:rFonts w:ascii="Myriad Pro" w:eastAsiaTheme="minorEastAsia" w:hAnsi="Myriad Pro"/>
          <w:b/>
          <w:bCs/>
          <w:color w:val="000000" w:themeColor="text1"/>
          <w:lang w:val="en-GB"/>
        </w:rPr>
        <w:t>About ROE Visual</w:t>
      </w:r>
      <w:r w:rsidRPr="000666E6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0666E6">
        <w:rPr>
          <w:rFonts w:ascii="Myriad Pro" w:eastAsia="MS Gothic" w:hAnsi="Myriad Pro" w:cs="MS Gothic"/>
          <w:color w:val="000000" w:themeColor="text1"/>
          <w:lang w:val="en-GB"/>
        </w:rPr>
        <w:br/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Founded in 2006, ROE Visual manufactures </w:t>
      </w:r>
      <w:r w:rsidR="004E6E7B" w:rsidRPr="000666E6">
        <w:rPr>
          <w:rFonts w:ascii="Myriad Pro" w:eastAsiaTheme="minorEastAsia" w:hAnsi="Myriad Pro"/>
          <w:color w:val="000000" w:themeColor="text1"/>
          <w:lang w:val="en-GB"/>
        </w:rPr>
        <w:t>unrivalled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>, award-winning LED display technology for a broad range of applications, including touring productions, broadcast, film, live and virtual events, corporate, architectural, retail, control room, and many more.</w:t>
      </w:r>
      <w:r w:rsidRPr="000666E6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>Used by the most significant touring artists and spectacular broadcast events, retail</w:t>
      </w:r>
      <w:r w:rsidR="003C0015" w:rsidRPr="000666E6">
        <w:rPr>
          <w:rFonts w:ascii="Myriad Pro" w:eastAsiaTheme="minorEastAsia" w:hAnsi="Myriad Pro"/>
          <w:color w:val="000000" w:themeColor="text1"/>
          <w:lang w:val="en-GB"/>
        </w:rPr>
        <w:t>,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 and architectural installations, ROE </w:t>
      </w:r>
      <w:r w:rsidR="00A727CB">
        <w:rPr>
          <w:rFonts w:ascii="Myriad Pro" w:eastAsiaTheme="minorEastAsia" w:hAnsi="Myriad Pro"/>
          <w:color w:val="000000" w:themeColor="text1"/>
          <w:lang w:val="en-GB"/>
        </w:rPr>
        <w:t>Visual's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 products live up to the exacting demands of the </w:t>
      </w:r>
      <w:r w:rsidR="00A727CB">
        <w:rPr>
          <w:rFonts w:ascii="Myriad Pro" w:eastAsiaTheme="minorEastAsia" w:hAnsi="Myriad Pro"/>
          <w:color w:val="000000" w:themeColor="text1"/>
          <w:lang w:val="en-GB"/>
        </w:rPr>
        <w:t>industry's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 creatives and technologists.</w:t>
      </w:r>
      <w:r w:rsidR="00600A62" w:rsidRPr="000666E6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>ROE Visual products offer maximal creativity, ease of use, durability, and visual excellence.</w:t>
      </w:r>
      <w:r w:rsidR="00600A62" w:rsidRPr="000666E6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By enabling spectacular and </w:t>
      </w:r>
      <w:r w:rsidR="00B35C07" w:rsidRPr="000666E6">
        <w:rPr>
          <w:rFonts w:ascii="Myriad Pro" w:eastAsiaTheme="minorEastAsia" w:hAnsi="Myriad Pro"/>
          <w:color w:val="000000" w:themeColor="text1"/>
          <w:lang w:val="en-GB"/>
        </w:rPr>
        <w:t>breathtaking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 xml:space="preserve"> visual effects to come to life on a large display format, immersive experiences for performers and audiences all over the globe can be created.</w:t>
      </w:r>
      <w:r w:rsidRPr="000666E6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0666E6">
        <w:rPr>
          <w:rFonts w:ascii="Myriad Pro" w:eastAsiaTheme="minorEastAsia" w:hAnsi="Myriad Pro"/>
          <w:color w:val="000000" w:themeColor="text1"/>
          <w:lang w:val="en-GB"/>
        </w:rPr>
        <w:t>The company enjoys relationships with leading global AV Installers, rental companies, and notable partners in the production, film, and event</w:t>
      </w:r>
      <w:r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industry.</w:t>
      </w:r>
      <w:r w:rsidR="00600A62"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>ROE Visual offers expert knowledge in LED display technology and extensive support on a global scale through its American, European, and China-based teams.</w:t>
      </w:r>
      <w:r w:rsidR="00600A62"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Pr="000666E6">
        <w:rPr>
          <w:rFonts w:ascii="Myriad Pro" w:eastAsiaTheme="minorEastAsia" w:hAnsi="Myriad Pro" w:cs="AppleSystemUIFont"/>
          <w:color w:val="000000" w:themeColor="text1"/>
          <w:lang w:val="en-GB"/>
        </w:rPr>
        <w:t>For more information, please visit:</w:t>
      </w:r>
      <w:r w:rsidR="003C0015" w:rsidRPr="000666E6">
        <w:rPr>
          <w:rFonts w:ascii="Myriad Pro" w:eastAsiaTheme="minorEastAsia" w:hAnsi="Myriad Pro" w:cs="AppleSystemUIFont"/>
          <w:color w:val="000000" w:themeColor="text1"/>
          <w:u w:val="single" w:color="DCA10D"/>
          <w:lang w:val="en-GB"/>
        </w:rPr>
        <w:t xml:space="preserve"> </w:t>
      </w:r>
      <w:hyperlink r:id="rId8" w:history="1">
        <w:r w:rsidR="003C0015" w:rsidRPr="000666E6">
          <w:rPr>
            <w:rStyle w:val="Hyperlink"/>
            <w:rFonts w:ascii="Myriad Pro" w:hAnsi="Myriad Pro" w:cs="AppleSystemUIFont"/>
            <w:lang w:val="en-GB"/>
          </w:rPr>
          <w:t>www.roevisual.com</w:t>
        </w:r>
      </w:hyperlink>
    </w:p>
    <w:p w14:paraId="20121F51" w14:textId="77777777" w:rsidR="004E6E7B" w:rsidRPr="000666E6" w:rsidRDefault="004E6E7B" w:rsidP="000666E6">
      <w:pPr>
        <w:rPr>
          <w:rFonts w:ascii="Myriad Pro" w:hAnsi="Myriad Pro" w:cstheme="minorHAnsi"/>
          <w:color w:val="000000" w:themeColor="text1"/>
          <w:lang w:val="de-DE"/>
        </w:rPr>
      </w:pPr>
    </w:p>
    <w:sectPr w:rsidR="004E6E7B" w:rsidRPr="000666E6" w:rsidSect="00C51E9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C6764" w14:textId="77777777" w:rsidR="008F107A" w:rsidRDefault="008F107A" w:rsidP="00174314">
      <w:r>
        <w:separator/>
      </w:r>
    </w:p>
  </w:endnote>
  <w:endnote w:type="continuationSeparator" w:id="0">
    <w:p w14:paraId="6CA60FFF" w14:textId="77777777" w:rsidR="008F107A" w:rsidRDefault="008F107A" w:rsidP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umanist777BT-LightB">
    <w:altName w:val="Calibri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604020202020204"/>
    <w:charset w:val="00"/>
    <w:family w:val="swiss"/>
    <w:notTrueType/>
    <w:pitch w:val="variable"/>
    <w:sig w:usb0="A00002AF" w:usb1="5000204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6775" w14:textId="3C662D16" w:rsidR="001B2B15" w:rsidRPr="001B2B15" w:rsidRDefault="001B2B15" w:rsidP="00B12625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CF3A" w14:textId="747E2E2A" w:rsidR="001B2B15" w:rsidRDefault="001B2B15" w:rsidP="001B2B15">
    <w:pPr>
      <w:pStyle w:val="Footer"/>
      <w:jc w:val="both"/>
    </w:pPr>
  </w:p>
  <w:p w14:paraId="4D8C0998" w14:textId="77777777" w:rsidR="00AC3529" w:rsidRPr="00310E33" w:rsidRDefault="00AC3529" w:rsidP="00AC3529">
    <w:pPr>
      <w:pStyle w:val="Footer"/>
      <w:rPr>
        <w:b/>
        <w:lang w:val="en-US"/>
      </w:rPr>
    </w:pPr>
    <w:r w:rsidRPr="00310E33">
      <w:rPr>
        <w:b/>
        <w:lang w:val="en-US"/>
      </w:rPr>
      <w:t>Press Contact:</w:t>
    </w:r>
  </w:p>
  <w:p w14:paraId="1058FD10" w14:textId="77777777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>Marina Prak, Marketing Manager</w:t>
    </w:r>
  </w:p>
  <w:p w14:paraId="40F1176B" w14:textId="4D62A60F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ROE Visual </w:t>
    </w:r>
    <w:r w:rsidR="00C03B21" w:rsidRPr="00310E33">
      <w:rPr>
        <w:lang w:val="en-US"/>
      </w:rPr>
      <w:t>Co. Ltd.</w:t>
    </w:r>
  </w:p>
  <w:p w14:paraId="7C1C3E15" w14:textId="77777777" w:rsidR="00AC3529" w:rsidRPr="00310E33" w:rsidRDefault="00AC3529" w:rsidP="00AC3529">
    <w:pPr>
      <w:pStyle w:val="Footer"/>
      <w:jc w:val="both"/>
      <w:rPr>
        <w:rStyle w:val="Hyperlink"/>
        <w:color w:val="auto"/>
        <w:u w:val="none"/>
        <w:lang w:val="en-US"/>
      </w:rPr>
    </w:pPr>
    <w:r w:rsidRPr="00310E33">
      <w:rPr>
        <w:lang w:val="en-US"/>
      </w:rPr>
      <w:t xml:space="preserve">T: +31 50 211 0990 E: </w:t>
    </w:r>
    <w:hyperlink r:id="rId1" w:history="1">
      <w:r w:rsidRPr="00310E33">
        <w:rPr>
          <w:rStyle w:val="Hyperlink"/>
          <w:lang w:val="en-US"/>
        </w:rPr>
        <w:t>marina@roevisual.eu</w:t>
      </w:r>
    </w:hyperlink>
    <w:r w:rsidRPr="00310E33">
      <w:rPr>
        <w:rStyle w:val="Hyperlink"/>
        <w:color w:val="auto"/>
        <w:u w:val="none"/>
        <w:lang w:val="en-US"/>
      </w:rPr>
      <w:t xml:space="preserve"> </w:t>
    </w:r>
  </w:p>
  <w:p w14:paraId="6286A024" w14:textId="77777777" w:rsidR="00AC3529" w:rsidRPr="00E62785" w:rsidRDefault="00000000" w:rsidP="00AC3529">
    <w:pPr>
      <w:pStyle w:val="Footer"/>
      <w:jc w:val="both"/>
      <w:rPr>
        <w:lang w:val="en-US"/>
      </w:rPr>
    </w:pPr>
    <w:r>
      <w:fldChar w:fldCharType="begin"/>
    </w:r>
    <w:r w:rsidRPr="001A613E">
      <w:rPr>
        <w:lang w:val="en-US"/>
      </w:rPr>
      <w:instrText>HYPERLINK "http://www.roevisual.com"</w:instrText>
    </w:r>
    <w:r>
      <w:fldChar w:fldCharType="separate"/>
    </w:r>
    <w:r w:rsidR="00AC3529" w:rsidRPr="00E62785">
      <w:rPr>
        <w:rStyle w:val="Hyperlink"/>
        <w:lang w:val="en-US"/>
      </w:rPr>
      <w:t>www.roevisual.com</w:t>
    </w:r>
    <w:r>
      <w:rPr>
        <w:rStyle w:val="Hyperlink"/>
        <w:lang w:val="en-US"/>
      </w:rPr>
      <w:fldChar w:fldCharType="end"/>
    </w:r>
  </w:p>
  <w:p w14:paraId="0E8E91F8" w14:textId="77777777" w:rsidR="00AC3529" w:rsidRPr="001A613E" w:rsidRDefault="00AC352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D3EB2" w14:textId="77777777" w:rsidR="008F107A" w:rsidRDefault="008F107A" w:rsidP="00174314">
      <w:r>
        <w:separator/>
      </w:r>
    </w:p>
  </w:footnote>
  <w:footnote w:type="continuationSeparator" w:id="0">
    <w:p w14:paraId="47063F2C" w14:textId="77777777" w:rsidR="008F107A" w:rsidRDefault="008F107A" w:rsidP="001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1C85" w14:textId="5203A7CF" w:rsidR="00174314" w:rsidRDefault="00533197" w:rsidP="00657BA2">
    <w:pPr>
      <w:pStyle w:val="Header"/>
      <w:jc w:val="cen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9835E" wp14:editId="4B24CEFE">
              <wp:simplePos x="0" y="0"/>
              <wp:positionH relativeFrom="column">
                <wp:posOffset>-948957</wp:posOffset>
              </wp:positionH>
              <wp:positionV relativeFrom="paragraph">
                <wp:posOffset>818781</wp:posOffset>
              </wp:positionV>
              <wp:extent cx="7659329" cy="0"/>
              <wp:effectExtent l="0" t="12700" r="2476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9329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EC07F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64.45pt" to="528.4pt,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" strokecolor="#c00000" strokeweight="1.5pt">
              <v:stroke joinstyle="miter"/>
            </v:lin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73F59BBD" wp14:editId="3064A0BD">
          <wp:extent cx="1471784" cy="690921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FD4E" w14:textId="2F8A37CD" w:rsidR="00533197" w:rsidRDefault="00533197" w:rsidP="00284621">
    <w:pPr>
      <w:pStyle w:val="Header"/>
      <w:tabs>
        <w:tab w:val="left" w:pos="1889"/>
        <w:tab w:val="center" w:pos="4536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684F2" wp14:editId="35C0B510">
              <wp:simplePos x="0" y="0"/>
              <wp:positionH relativeFrom="column">
                <wp:posOffset>-880130</wp:posOffset>
              </wp:positionH>
              <wp:positionV relativeFrom="paragraph">
                <wp:posOffset>808949</wp:posOffset>
              </wp:positionV>
              <wp:extent cx="7560432" cy="0"/>
              <wp:effectExtent l="0" t="12700" r="2159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432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643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3pt,63.7pt" to="526pt,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" strokecolor="#c00000" strokeweight="1.5pt">
              <v:stroke joinstyle="miter"/>
            </v:line>
          </w:pict>
        </mc:Fallback>
      </mc:AlternateContent>
    </w:r>
    <w:r w:rsidR="00284621">
      <w:tab/>
    </w:r>
    <w:r w:rsidR="00284621">
      <w:tab/>
    </w:r>
    <w:r>
      <w:rPr>
        <w:noProof/>
        <w:lang w:val="de-DE" w:eastAsia="de-DE"/>
      </w:rPr>
      <w:drawing>
        <wp:inline distT="0" distB="0" distL="0" distR="0" wp14:anchorId="77897FC7" wp14:editId="129F63D3">
          <wp:extent cx="1471784" cy="690921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8B78B4" w14:textId="77777777" w:rsidR="00533197" w:rsidRDefault="00533197" w:rsidP="00284621">
    <w:pPr>
      <w:pStyle w:val="Header"/>
      <w:tabs>
        <w:tab w:val="left" w:pos="1889"/>
        <w:tab w:val="cente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344"/>
    <w:multiLevelType w:val="hybridMultilevel"/>
    <w:tmpl w:val="9D48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7F9"/>
    <w:multiLevelType w:val="hybridMultilevel"/>
    <w:tmpl w:val="C4186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B92286"/>
    <w:multiLevelType w:val="multilevel"/>
    <w:tmpl w:val="62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380F1E"/>
    <w:multiLevelType w:val="multilevel"/>
    <w:tmpl w:val="5312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208F4"/>
    <w:multiLevelType w:val="hybridMultilevel"/>
    <w:tmpl w:val="2EE21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2490A"/>
    <w:multiLevelType w:val="hybridMultilevel"/>
    <w:tmpl w:val="ADFC4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43F1E"/>
    <w:multiLevelType w:val="multilevel"/>
    <w:tmpl w:val="241A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27622"/>
    <w:multiLevelType w:val="multilevel"/>
    <w:tmpl w:val="A70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F86453"/>
    <w:multiLevelType w:val="multilevel"/>
    <w:tmpl w:val="15C6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5C43AD8"/>
    <w:multiLevelType w:val="hybridMultilevel"/>
    <w:tmpl w:val="67B6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A4B9F"/>
    <w:multiLevelType w:val="hybridMultilevel"/>
    <w:tmpl w:val="C714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7B02"/>
    <w:multiLevelType w:val="multilevel"/>
    <w:tmpl w:val="81DE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510B9C"/>
    <w:multiLevelType w:val="multilevel"/>
    <w:tmpl w:val="235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C10FE"/>
    <w:multiLevelType w:val="multilevel"/>
    <w:tmpl w:val="05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F51386C"/>
    <w:multiLevelType w:val="hybridMultilevel"/>
    <w:tmpl w:val="9F96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299176">
    <w:abstractNumId w:val="1"/>
  </w:num>
  <w:num w:numId="2" w16cid:durableId="858661122">
    <w:abstractNumId w:val="5"/>
  </w:num>
  <w:num w:numId="3" w16cid:durableId="1433358463">
    <w:abstractNumId w:val="9"/>
  </w:num>
  <w:num w:numId="4" w16cid:durableId="1334066806">
    <w:abstractNumId w:val="7"/>
  </w:num>
  <w:num w:numId="5" w16cid:durableId="1659767154">
    <w:abstractNumId w:val="8"/>
  </w:num>
  <w:num w:numId="6" w16cid:durableId="190581158">
    <w:abstractNumId w:val="2"/>
  </w:num>
  <w:num w:numId="7" w16cid:durableId="1482499865">
    <w:abstractNumId w:val="13"/>
  </w:num>
  <w:num w:numId="8" w16cid:durableId="123547433">
    <w:abstractNumId w:val="11"/>
  </w:num>
  <w:num w:numId="9" w16cid:durableId="1844970380">
    <w:abstractNumId w:val="3"/>
  </w:num>
  <w:num w:numId="10" w16cid:durableId="67387346">
    <w:abstractNumId w:val="14"/>
  </w:num>
  <w:num w:numId="11" w16cid:durableId="939294642">
    <w:abstractNumId w:val="0"/>
  </w:num>
  <w:num w:numId="12" w16cid:durableId="400032234">
    <w:abstractNumId w:val="12"/>
  </w:num>
  <w:num w:numId="13" w16cid:durableId="1792743819">
    <w:abstractNumId w:val="6"/>
  </w:num>
  <w:num w:numId="14" w16cid:durableId="1116020366">
    <w:abstractNumId w:val="4"/>
  </w:num>
  <w:num w:numId="15" w16cid:durableId="8445143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71"/>
    <w:rsid w:val="000125D2"/>
    <w:rsid w:val="00015686"/>
    <w:rsid w:val="00016C45"/>
    <w:rsid w:val="00021180"/>
    <w:rsid w:val="00022E6B"/>
    <w:rsid w:val="0002485A"/>
    <w:rsid w:val="00025085"/>
    <w:rsid w:val="00025B2F"/>
    <w:rsid w:val="00025CB1"/>
    <w:rsid w:val="00036D15"/>
    <w:rsid w:val="00044747"/>
    <w:rsid w:val="000523FC"/>
    <w:rsid w:val="000532AA"/>
    <w:rsid w:val="00061EC6"/>
    <w:rsid w:val="00063559"/>
    <w:rsid w:val="00063E52"/>
    <w:rsid w:val="000666E6"/>
    <w:rsid w:val="000729BF"/>
    <w:rsid w:val="000908B2"/>
    <w:rsid w:val="00092D41"/>
    <w:rsid w:val="000948D4"/>
    <w:rsid w:val="000A15D6"/>
    <w:rsid w:val="000A29BF"/>
    <w:rsid w:val="000A4D66"/>
    <w:rsid w:val="000A69D6"/>
    <w:rsid w:val="000A6BD6"/>
    <w:rsid w:val="000B031E"/>
    <w:rsid w:val="000B1858"/>
    <w:rsid w:val="000B43FB"/>
    <w:rsid w:val="000C3590"/>
    <w:rsid w:val="000C749D"/>
    <w:rsid w:val="000D225A"/>
    <w:rsid w:val="000D3064"/>
    <w:rsid w:val="000D356C"/>
    <w:rsid w:val="000E2A20"/>
    <w:rsid w:val="000E5323"/>
    <w:rsid w:val="000E741A"/>
    <w:rsid w:val="000F0EC7"/>
    <w:rsid w:val="000F49E5"/>
    <w:rsid w:val="001070D3"/>
    <w:rsid w:val="00113EB7"/>
    <w:rsid w:val="0012597E"/>
    <w:rsid w:val="00127BB8"/>
    <w:rsid w:val="001300C5"/>
    <w:rsid w:val="0013157E"/>
    <w:rsid w:val="00133EEF"/>
    <w:rsid w:val="0013473E"/>
    <w:rsid w:val="00136060"/>
    <w:rsid w:val="001370C0"/>
    <w:rsid w:val="00137743"/>
    <w:rsid w:val="0014218B"/>
    <w:rsid w:val="001425E0"/>
    <w:rsid w:val="00145CC0"/>
    <w:rsid w:val="00150F2D"/>
    <w:rsid w:val="00153199"/>
    <w:rsid w:val="001602C9"/>
    <w:rsid w:val="001616CA"/>
    <w:rsid w:val="00174314"/>
    <w:rsid w:val="00181652"/>
    <w:rsid w:val="001848FB"/>
    <w:rsid w:val="001A39F7"/>
    <w:rsid w:val="001A613E"/>
    <w:rsid w:val="001B2B15"/>
    <w:rsid w:val="001B7638"/>
    <w:rsid w:val="001D18D3"/>
    <w:rsid w:val="001D3A99"/>
    <w:rsid w:val="001D61EB"/>
    <w:rsid w:val="001D6899"/>
    <w:rsid w:val="001D7722"/>
    <w:rsid w:val="001E2478"/>
    <w:rsid w:val="001E33B2"/>
    <w:rsid w:val="001F32F4"/>
    <w:rsid w:val="001F3A51"/>
    <w:rsid w:val="0020677B"/>
    <w:rsid w:val="002239F0"/>
    <w:rsid w:val="00227E79"/>
    <w:rsid w:val="00232C23"/>
    <w:rsid w:val="00240502"/>
    <w:rsid w:val="0024454D"/>
    <w:rsid w:val="0025517A"/>
    <w:rsid w:val="002565C5"/>
    <w:rsid w:val="00270AB3"/>
    <w:rsid w:val="00274A15"/>
    <w:rsid w:val="002756E1"/>
    <w:rsid w:val="00284621"/>
    <w:rsid w:val="00291A25"/>
    <w:rsid w:val="002930FB"/>
    <w:rsid w:val="00295CBC"/>
    <w:rsid w:val="002A33FC"/>
    <w:rsid w:val="002A5CEF"/>
    <w:rsid w:val="002B2DDD"/>
    <w:rsid w:val="002B33CE"/>
    <w:rsid w:val="002B4C03"/>
    <w:rsid w:val="002B5B4D"/>
    <w:rsid w:val="002B7F78"/>
    <w:rsid w:val="002C3CD8"/>
    <w:rsid w:val="002C42B2"/>
    <w:rsid w:val="002D0F7E"/>
    <w:rsid w:val="002D1518"/>
    <w:rsid w:val="002D4B0E"/>
    <w:rsid w:val="002E1B29"/>
    <w:rsid w:val="002E21E2"/>
    <w:rsid w:val="002E5A19"/>
    <w:rsid w:val="002E7556"/>
    <w:rsid w:val="002F7281"/>
    <w:rsid w:val="003027FC"/>
    <w:rsid w:val="00305777"/>
    <w:rsid w:val="00310E33"/>
    <w:rsid w:val="00320B9C"/>
    <w:rsid w:val="00323734"/>
    <w:rsid w:val="0033798A"/>
    <w:rsid w:val="003413EC"/>
    <w:rsid w:val="00342878"/>
    <w:rsid w:val="0034754E"/>
    <w:rsid w:val="00350633"/>
    <w:rsid w:val="00362125"/>
    <w:rsid w:val="003713FF"/>
    <w:rsid w:val="00380B70"/>
    <w:rsid w:val="00382490"/>
    <w:rsid w:val="003857E6"/>
    <w:rsid w:val="00390E99"/>
    <w:rsid w:val="003912BB"/>
    <w:rsid w:val="00391F77"/>
    <w:rsid w:val="003964DE"/>
    <w:rsid w:val="003A1219"/>
    <w:rsid w:val="003A1965"/>
    <w:rsid w:val="003A26DF"/>
    <w:rsid w:val="003A5CC7"/>
    <w:rsid w:val="003C0015"/>
    <w:rsid w:val="003C4058"/>
    <w:rsid w:val="003D7AA4"/>
    <w:rsid w:val="003E0635"/>
    <w:rsid w:val="003E1B54"/>
    <w:rsid w:val="003E4137"/>
    <w:rsid w:val="003F2590"/>
    <w:rsid w:val="003F4490"/>
    <w:rsid w:val="003F758D"/>
    <w:rsid w:val="00400832"/>
    <w:rsid w:val="00430B7D"/>
    <w:rsid w:val="004371BD"/>
    <w:rsid w:val="00437F95"/>
    <w:rsid w:val="00440FEF"/>
    <w:rsid w:val="004433D4"/>
    <w:rsid w:val="00444629"/>
    <w:rsid w:val="00451A0F"/>
    <w:rsid w:val="004674DE"/>
    <w:rsid w:val="00470385"/>
    <w:rsid w:val="0047279A"/>
    <w:rsid w:val="00474AAF"/>
    <w:rsid w:val="0047710B"/>
    <w:rsid w:val="00483512"/>
    <w:rsid w:val="00491346"/>
    <w:rsid w:val="00491E1A"/>
    <w:rsid w:val="004B19A6"/>
    <w:rsid w:val="004B507A"/>
    <w:rsid w:val="004B5C6D"/>
    <w:rsid w:val="004B5E0F"/>
    <w:rsid w:val="004B6D57"/>
    <w:rsid w:val="004C0ACC"/>
    <w:rsid w:val="004C62D9"/>
    <w:rsid w:val="004C66C1"/>
    <w:rsid w:val="004C6BE4"/>
    <w:rsid w:val="004C6E8A"/>
    <w:rsid w:val="004E0E52"/>
    <w:rsid w:val="004E21BA"/>
    <w:rsid w:val="004E6634"/>
    <w:rsid w:val="004E6AE6"/>
    <w:rsid w:val="004E6E7B"/>
    <w:rsid w:val="004F08E0"/>
    <w:rsid w:val="004F45AD"/>
    <w:rsid w:val="004F628E"/>
    <w:rsid w:val="0050270E"/>
    <w:rsid w:val="005043A9"/>
    <w:rsid w:val="005079E1"/>
    <w:rsid w:val="00513443"/>
    <w:rsid w:val="005138C9"/>
    <w:rsid w:val="00520D56"/>
    <w:rsid w:val="00533197"/>
    <w:rsid w:val="0053328C"/>
    <w:rsid w:val="005332B0"/>
    <w:rsid w:val="00572385"/>
    <w:rsid w:val="005803F1"/>
    <w:rsid w:val="00587910"/>
    <w:rsid w:val="00587AB7"/>
    <w:rsid w:val="005903D3"/>
    <w:rsid w:val="005918C7"/>
    <w:rsid w:val="00595DE3"/>
    <w:rsid w:val="005A0B1B"/>
    <w:rsid w:val="005A76B4"/>
    <w:rsid w:val="005B1BAC"/>
    <w:rsid w:val="005B3AD2"/>
    <w:rsid w:val="005B3D4E"/>
    <w:rsid w:val="005B71BE"/>
    <w:rsid w:val="005C3113"/>
    <w:rsid w:val="005C4E43"/>
    <w:rsid w:val="005E0BA0"/>
    <w:rsid w:val="005E0D96"/>
    <w:rsid w:val="005E1B19"/>
    <w:rsid w:val="005E296F"/>
    <w:rsid w:val="005E2B0C"/>
    <w:rsid w:val="005E5F79"/>
    <w:rsid w:val="005F0079"/>
    <w:rsid w:val="005F2BBE"/>
    <w:rsid w:val="005F5C6D"/>
    <w:rsid w:val="006000EA"/>
    <w:rsid w:val="00600A62"/>
    <w:rsid w:val="00603835"/>
    <w:rsid w:val="0060526F"/>
    <w:rsid w:val="006216AF"/>
    <w:rsid w:val="00632892"/>
    <w:rsid w:val="00634165"/>
    <w:rsid w:val="00635378"/>
    <w:rsid w:val="006377C7"/>
    <w:rsid w:val="006378EE"/>
    <w:rsid w:val="00644FEE"/>
    <w:rsid w:val="00651622"/>
    <w:rsid w:val="0065516A"/>
    <w:rsid w:val="00656ACC"/>
    <w:rsid w:val="00657BA2"/>
    <w:rsid w:val="006605CF"/>
    <w:rsid w:val="00660CA6"/>
    <w:rsid w:val="00662C5E"/>
    <w:rsid w:val="00664AD2"/>
    <w:rsid w:val="00674ADB"/>
    <w:rsid w:val="00675D5C"/>
    <w:rsid w:val="006827E5"/>
    <w:rsid w:val="006863F6"/>
    <w:rsid w:val="006A068C"/>
    <w:rsid w:val="006A1D08"/>
    <w:rsid w:val="006B001E"/>
    <w:rsid w:val="006B5262"/>
    <w:rsid w:val="006C220B"/>
    <w:rsid w:val="006C4853"/>
    <w:rsid w:val="006D01C3"/>
    <w:rsid w:val="006D273D"/>
    <w:rsid w:val="006D4644"/>
    <w:rsid w:val="006E4F28"/>
    <w:rsid w:val="006F2434"/>
    <w:rsid w:val="0070451C"/>
    <w:rsid w:val="0070475B"/>
    <w:rsid w:val="00705DC9"/>
    <w:rsid w:val="00711062"/>
    <w:rsid w:val="00714B1E"/>
    <w:rsid w:val="00714CEB"/>
    <w:rsid w:val="007173CF"/>
    <w:rsid w:val="007249FA"/>
    <w:rsid w:val="00741470"/>
    <w:rsid w:val="00741D66"/>
    <w:rsid w:val="00747728"/>
    <w:rsid w:val="0075651D"/>
    <w:rsid w:val="007606D5"/>
    <w:rsid w:val="00766F3A"/>
    <w:rsid w:val="00772665"/>
    <w:rsid w:val="0077590E"/>
    <w:rsid w:val="007811E1"/>
    <w:rsid w:val="00790BAE"/>
    <w:rsid w:val="00796A5C"/>
    <w:rsid w:val="007A327B"/>
    <w:rsid w:val="007A4C50"/>
    <w:rsid w:val="007B3EE9"/>
    <w:rsid w:val="007B4DD7"/>
    <w:rsid w:val="007C0569"/>
    <w:rsid w:val="007C5BD7"/>
    <w:rsid w:val="007E1F0E"/>
    <w:rsid w:val="007E3EE4"/>
    <w:rsid w:val="007E7F5F"/>
    <w:rsid w:val="007F05DF"/>
    <w:rsid w:val="007F405C"/>
    <w:rsid w:val="007F45C7"/>
    <w:rsid w:val="007F6A74"/>
    <w:rsid w:val="008031FD"/>
    <w:rsid w:val="00832EAB"/>
    <w:rsid w:val="00840F9E"/>
    <w:rsid w:val="0085043E"/>
    <w:rsid w:val="00851419"/>
    <w:rsid w:val="00854D67"/>
    <w:rsid w:val="00855125"/>
    <w:rsid w:val="00857FD1"/>
    <w:rsid w:val="00860B99"/>
    <w:rsid w:val="0086267C"/>
    <w:rsid w:val="00871B33"/>
    <w:rsid w:val="008723DB"/>
    <w:rsid w:val="008811FB"/>
    <w:rsid w:val="00882B5B"/>
    <w:rsid w:val="0088599F"/>
    <w:rsid w:val="00896198"/>
    <w:rsid w:val="008A2DF3"/>
    <w:rsid w:val="008B4EA3"/>
    <w:rsid w:val="008C078A"/>
    <w:rsid w:val="008C236E"/>
    <w:rsid w:val="008D1437"/>
    <w:rsid w:val="008D1B69"/>
    <w:rsid w:val="008D2CB7"/>
    <w:rsid w:val="008D6C3B"/>
    <w:rsid w:val="008E1136"/>
    <w:rsid w:val="008E23C5"/>
    <w:rsid w:val="008E4595"/>
    <w:rsid w:val="008F107A"/>
    <w:rsid w:val="008F1EAE"/>
    <w:rsid w:val="008F6E15"/>
    <w:rsid w:val="008F78DA"/>
    <w:rsid w:val="00902483"/>
    <w:rsid w:val="00903CD6"/>
    <w:rsid w:val="00912C72"/>
    <w:rsid w:val="009147D4"/>
    <w:rsid w:val="00914DDC"/>
    <w:rsid w:val="009222B6"/>
    <w:rsid w:val="00926952"/>
    <w:rsid w:val="009323F5"/>
    <w:rsid w:val="009430E7"/>
    <w:rsid w:val="00943EB8"/>
    <w:rsid w:val="00951986"/>
    <w:rsid w:val="00954E52"/>
    <w:rsid w:val="009568FF"/>
    <w:rsid w:val="00957D60"/>
    <w:rsid w:val="00960DC2"/>
    <w:rsid w:val="00960FE6"/>
    <w:rsid w:val="0096100B"/>
    <w:rsid w:val="0096282C"/>
    <w:rsid w:val="00962D44"/>
    <w:rsid w:val="0097131D"/>
    <w:rsid w:val="009721CB"/>
    <w:rsid w:val="009A1320"/>
    <w:rsid w:val="009A2FE6"/>
    <w:rsid w:val="009A34FD"/>
    <w:rsid w:val="009A358D"/>
    <w:rsid w:val="009B5C94"/>
    <w:rsid w:val="009C0826"/>
    <w:rsid w:val="009C684F"/>
    <w:rsid w:val="009F0698"/>
    <w:rsid w:val="00A05AE1"/>
    <w:rsid w:val="00A076FB"/>
    <w:rsid w:val="00A07E2D"/>
    <w:rsid w:val="00A20D97"/>
    <w:rsid w:val="00A21D47"/>
    <w:rsid w:val="00A33B3B"/>
    <w:rsid w:val="00A3687F"/>
    <w:rsid w:val="00A41893"/>
    <w:rsid w:val="00A42C82"/>
    <w:rsid w:val="00A44E48"/>
    <w:rsid w:val="00A46025"/>
    <w:rsid w:val="00A57ECA"/>
    <w:rsid w:val="00A67BDB"/>
    <w:rsid w:val="00A7158C"/>
    <w:rsid w:val="00A72549"/>
    <w:rsid w:val="00A727CB"/>
    <w:rsid w:val="00A7506F"/>
    <w:rsid w:val="00A77A2A"/>
    <w:rsid w:val="00A8114F"/>
    <w:rsid w:val="00A84E05"/>
    <w:rsid w:val="00A90707"/>
    <w:rsid w:val="00A95399"/>
    <w:rsid w:val="00A96786"/>
    <w:rsid w:val="00AA1FB3"/>
    <w:rsid w:val="00AA33B8"/>
    <w:rsid w:val="00AA63A0"/>
    <w:rsid w:val="00AA7C71"/>
    <w:rsid w:val="00AB1EF9"/>
    <w:rsid w:val="00AB6C43"/>
    <w:rsid w:val="00AB75CE"/>
    <w:rsid w:val="00AC3529"/>
    <w:rsid w:val="00AD271A"/>
    <w:rsid w:val="00AF319D"/>
    <w:rsid w:val="00AF7ECD"/>
    <w:rsid w:val="00B0062B"/>
    <w:rsid w:val="00B12625"/>
    <w:rsid w:val="00B17E12"/>
    <w:rsid w:val="00B2195A"/>
    <w:rsid w:val="00B262DF"/>
    <w:rsid w:val="00B350B3"/>
    <w:rsid w:val="00B35C07"/>
    <w:rsid w:val="00B36F2C"/>
    <w:rsid w:val="00B43B6B"/>
    <w:rsid w:val="00B45107"/>
    <w:rsid w:val="00B46253"/>
    <w:rsid w:val="00B476E0"/>
    <w:rsid w:val="00B519EF"/>
    <w:rsid w:val="00B5476A"/>
    <w:rsid w:val="00B55953"/>
    <w:rsid w:val="00B55AD3"/>
    <w:rsid w:val="00B61236"/>
    <w:rsid w:val="00B6470D"/>
    <w:rsid w:val="00B71AF1"/>
    <w:rsid w:val="00B85620"/>
    <w:rsid w:val="00B86789"/>
    <w:rsid w:val="00B87789"/>
    <w:rsid w:val="00B87BBB"/>
    <w:rsid w:val="00B953CD"/>
    <w:rsid w:val="00BA2FD6"/>
    <w:rsid w:val="00BB0BEE"/>
    <w:rsid w:val="00BB1099"/>
    <w:rsid w:val="00BB10D3"/>
    <w:rsid w:val="00BC1770"/>
    <w:rsid w:val="00BC2D21"/>
    <w:rsid w:val="00BC53EE"/>
    <w:rsid w:val="00BC612E"/>
    <w:rsid w:val="00BC6480"/>
    <w:rsid w:val="00BD1296"/>
    <w:rsid w:val="00BD1FC5"/>
    <w:rsid w:val="00BD7BD0"/>
    <w:rsid w:val="00BE19B9"/>
    <w:rsid w:val="00BF1C73"/>
    <w:rsid w:val="00C03B21"/>
    <w:rsid w:val="00C05207"/>
    <w:rsid w:val="00C144A1"/>
    <w:rsid w:val="00C24998"/>
    <w:rsid w:val="00C24C60"/>
    <w:rsid w:val="00C25FBB"/>
    <w:rsid w:val="00C44AA8"/>
    <w:rsid w:val="00C44ED1"/>
    <w:rsid w:val="00C51E9A"/>
    <w:rsid w:val="00C54D13"/>
    <w:rsid w:val="00C61490"/>
    <w:rsid w:val="00C658A9"/>
    <w:rsid w:val="00C7113C"/>
    <w:rsid w:val="00CA377D"/>
    <w:rsid w:val="00CA4CDC"/>
    <w:rsid w:val="00CA795B"/>
    <w:rsid w:val="00CB336A"/>
    <w:rsid w:val="00CB4B33"/>
    <w:rsid w:val="00CB5C9A"/>
    <w:rsid w:val="00CC7591"/>
    <w:rsid w:val="00CD55EE"/>
    <w:rsid w:val="00CD7200"/>
    <w:rsid w:val="00CE2EEB"/>
    <w:rsid w:val="00CF3831"/>
    <w:rsid w:val="00D030C5"/>
    <w:rsid w:val="00D12DD5"/>
    <w:rsid w:val="00D13EF5"/>
    <w:rsid w:val="00D20618"/>
    <w:rsid w:val="00D228DF"/>
    <w:rsid w:val="00D241DC"/>
    <w:rsid w:val="00D243A8"/>
    <w:rsid w:val="00D332AA"/>
    <w:rsid w:val="00D35422"/>
    <w:rsid w:val="00D44A90"/>
    <w:rsid w:val="00D45B96"/>
    <w:rsid w:val="00D513C6"/>
    <w:rsid w:val="00D61F5B"/>
    <w:rsid w:val="00D67ED8"/>
    <w:rsid w:val="00D700FC"/>
    <w:rsid w:val="00D95552"/>
    <w:rsid w:val="00DA41C9"/>
    <w:rsid w:val="00DA6EBA"/>
    <w:rsid w:val="00DB5E6B"/>
    <w:rsid w:val="00DC2398"/>
    <w:rsid w:val="00DC2E5D"/>
    <w:rsid w:val="00DC7A68"/>
    <w:rsid w:val="00DD2141"/>
    <w:rsid w:val="00DD3523"/>
    <w:rsid w:val="00DD57FC"/>
    <w:rsid w:val="00DE150C"/>
    <w:rsid w:val="00DE17A2"/>
    <w:rsid w:val="00DF13CA"/>
    <w:rsid w:val="00DF19ED"/>
    <w:rsid w:val="00DF78F5"/>
    <w:rsid w:val="00E02FCE"/>
    <w:rsid w:val="00E0324E"/>
    <w:rsid w:val="00E05B58"/>
    <w:rsid w:val="00E114B1"/>
    <w:rsid w:val="00E1151F"/>
    <w:rsid w:val="00E11B3F"/>
    <w:rsid w:val="00E12313"/>
    <w:rsid w:val="00E22AE2"/>
    <w:rsid w:val="00E25470"/>
    <w:rsid w:val="00E32D83"/>
    <w:rsid w:val="00E33F71"/>
    <w:rsid w:val="00E34BD5"/>
    <w:rsid w:val="00E35051"/>
    <w:rsid w:val="00E37EE9"/>
    <w:rsid w:val="00E37F94"/>
    <w:rsid w:val="00E37FA2"/>
    <w:rsid w:val="00E4713D"/>
    <w:rsid w:val="00E50C41"/>
    <w:rsid w:val="00E5545A"/>
    <w:rsid w:val="00E563CB"/>
    <w:rsid w:val="00E56836"/>
    <w:rsid w:val="00E62785"/>
    <w:rsid w:val="00E64D22"/>
    <w:rsid w:val="00E65AB5"/>
    <w:rsid w:val="00E67C3B"/>
    <w:rsid w:val="00E67C52"/>
    <w:rsid w:val="00E84F67"/>
    <w:rsid w:val="00E9330A"/>
    <w:rsid w:val="00EA2537"/>
    <w:rsid w:val="00EA39A2"/>
    <w:rsid w:val="00EA45B5"/>
    <w:rsid w:val="00EB251F"/>
    <w:rsid w:val="00EB2BE6"/>
    <w:rsid w:val="00EB764B"/>
    <w:rsid w:val="00EC6FA7"/>
    <w:rsid w:val="00ED1879"/>
    <w:rsid w:val="00ED6F25"/>
    <w:rsid w:val="00EE6376"/>
    <w:rsid w:val="00EF0344"/>
    <w:rsid w:val="00EF12DB"/>
    <w:rsid w:val="00EF2BFD"/>
    <w:rsid w:val="00F01B38"/>
    <w:rsid w:val="00F16A17"/>
    <w:rsid w:val="00F24223"/>
    <w:rsid w:val="00F27F59"/>
    <w:rsid w:val="00F300FE"/>
    <w:rsid w:val="00F4427E"/>
    <w:rsid w:val="00F443FE"/>
    <w:rsid w:val="00F45F03"/>
    <w:rsid w:val="00F75194"/>
    <w:rsid w:val="00F7546E"/>
    <w:rsid w:val="00F91B3E"/>
    <w:rsid w:val="00F93795"/>
    <w:rsid w:val="00F94FD3"/>
    <w:rsid w:val="00F95458"/>
    <w:rsid w:val="00F957EA"/>
    <w:rsid w:val="00FA2990"/>
    <w:rsid w:val="00FA5F70"/>
    <w:rsid w:val="00FA6AEC"/>
    <w:rsid w:val="00FB1323"/>
    <w:rsid w:val="00FB21FC"/>
    <w:rsid w:val="00FB6604"/>
    <w:rsid w:val="00FC1041"/>
    <w:rsid w:val="00FC1E4A"/>
    <w:rsid w:val="00FC2FDF"/>
    <w:rsid w:val="00FD0A22"/>
    <w:rsid w:val="00FE6CD9"/>
    <w:rsid w:val="00FF2EF8"/>
    <w:rsid w:val="00FF610D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58BB71"/>
  <w15:docId w15:val="{538D6148-4749-2443-94E5-2D28280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064"/>
    <w:pPr>
      <w:spacing w:after="0" w:line="240" w:lineRule="auto"/>
    </w:pPr>
    <w:rPr>
      <w:rFonts w:ascii="Calibri" w:hAnsi="Calibri" w:cs="Calibri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7C5BD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BD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F71"/>
    <w:rPr>
      <w:color w:val="0000FF"/>
      <w:u w:val="single"/>
    </w:rPr>
  </w:style>
  <w:style w:type="paragraph" w:customStyle="1" w:styleId="standard">
    <w:name w:val="standard"/>
    <w:basedOn w:val="Normal"/>
    <w:rsid w:val="00E33F71"/>
    <w:pPr>
      <w:spacing w:before="100" w:beforeAutospacing="1" w:after="100" w:afterAutospacing="1"/>
    </w:pPr>
    <w:rPr>
      <w:rFonts w:ascii="SimSun" w:eastAsia="SimSun" w:hAnsi="SimSun" w:cs="SimSun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74314"/>
  </w:style>
  <w:style w:type="paragraph" w:styleId="Footer">
    <w:name w:val="footer"/>
    <w:basedOn w:val="Normal"/>
    <w:link w:val="Foot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314"/>
  </w:style>
  <w:style w:type="character" w:customStyle="1" w:styleId="apple-converted-space">
    <w:name w:val="apple-converted-space"/>
    <w:basedOn w:val="DefaultParagraphFont"/>
    <w:rsid w:val="003857E6"/>
  </w:style>
  <w:style w:type="character" w:styleId="Strong">
    <w:name w:val="Strong"/>
    <w:basedOn w:val="DefaultParagraphFont"/>
    <w:uiPriority w:val="22"/>
    <w:qFormat/>
    <w:rsid w:val="007C5BD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C5BD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0635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74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21"/>
    <w:rPr>
      <w:rFonts w:ascii="Times New Roman" w:eastAsia="Times New Roman" w:hAnsi="Times New Roman" w:cs="Times New Roman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21"/>
    <w:rPr>
      <w:rFonts w:ascii="Times New Roman" w:hAnsi="Times New Roman" w:cs="Times New Roman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7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6F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ntion1">
    <w:name w:val="Mention1"/>
    <w:basedOn w:val="DefaultParagraphFont"/>
    <w:uiPriority w:val="99"/>
    <w:unhideWhenUsed/>
    <w:rsid w:val="00EC6FA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069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B2BE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ontactDetails">
    <w:name w:val="Contact Details"/>
    <w:basedOn w:val="Normal"/>
    <w:qFormat/>
    <w:rsid w:val="00EB2BE6"/>
    <w:rPr>
      <w:rFonts w:ascii="Arial" w:eastAsia="Yu Mincho" w:hAnsi="Arial" w:cs="Times New Roman"/>
      <w:color w:val="000000"/>
      <w:sz w:val="20"/>
      <w:szCs w:val="20"/>
      <w:lang w:val="en-GB"/>
    </w:rPr>
  </w:style>
  <w:style w:type="paragraph" w:customStyle="1" w:styleId="BoilerplateCopy">
    <w:name w:val="Boilerplate Copy"/>
    <w:basedOn w:val="Normal"/>
    <w:qFormat/>
    <w:rsid w:val="00EB2BE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Yu Mincho" w:hAnsi="Arial" w:cs="Humanist777BT-LightB"/>
      <w:color w:val="666666"/>
      <w:sz w:val="18"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EB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BE6"/>
    <w:rPr>
      <w:rFonts w:eastAsia="Calibri" w:cs="Arial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BE6"/>
    <w:rPr>
      <w:rFonts w:ascii="Calibri" w:eastAsia="Calibri" w:hAnsi="Calibri" w:cs="Arial"/>
      <w:sz w:val="20"/>
      <w:szCs w:val="20"/>
      <w:lang w:val="en-GB"/>
    </w:rPr>
  </w:style>
  <w:style w:type="paragraph" w:customStyle="1" w:styleId="mb-0">
    <w:name w:val="mb-0"/>
    <w:basedOn w:val="Normal"/>
    <w:rsid w:val="00DD21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DD2141"/>
  </w:style>
  <w:style w:type="character" w:customStyle="1" w:styleId="bumpedfont15">
    <w:name w:val="bumpedfont15"/>
    <w:basedOn w:val="DefaultParagraphFont"/>
    <w:rsid w:val="000D3064"/>
  </w:style>
  <w:style w:type="paragraph" w:styleId="HTMLPreformatted">
    <w:name w:val="HTML Preformatted"/>
    <w:basedOn w:val="Normal"/>
    <w:link w:val="HTMLPreformattedChar"/>
    <w:uiPriority w:val="99"/>
    <w:unhideWhenUsed/>
    <w:rsid w:val="00772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2665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772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55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527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332057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564963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784901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9446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32810219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1384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72368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2136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007832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581528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54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0288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08452018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65703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99203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993024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0623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749720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50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57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953327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915064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49695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777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72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5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4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9105048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919337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10428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8120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34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27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219412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071489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30467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665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9180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3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0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1882206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3930840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22877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41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5726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8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33615515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86870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6463722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0451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2138002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988897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832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8813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419373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675965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1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16246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4904273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9255580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57759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6402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4844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182598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73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1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7713001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321250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26366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502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954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evisual.com/nl-e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a@roevisual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EFF11C-4C2B-7F48-BEE2-125207655911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04FCB1-9F69-4BC6-8176-980622B9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728</Words>
  <Characters>4270</Characters>
  <Application>Microsoft Office Word</Application>
  <DocSecurity>0</DocSecurity>
  <Lines>77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MMC Studios Koeln GmbH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Morris</dc:creator>
  <cp:lastModifiedBy>Marina Prak - ROE Visual Europe</cp:lastModifiedBy>
  <cp:revision>3</cp:revision>
  <cp:lastPrinted>2023-09-05T13:04:00Z</cp:lastPrinted>
  <dcterms:created xsi:type="dcterms:W3CDTF">2023-11-08T13:02:00Z</dcterms:created>
  <dcterms:modified xsi:type="dcterms:W3CDTF">2023-11-13T14:01:00Z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documentId_9597</vt:lpwstr>
  </property>
  <property fmtid="{D5CDD505-2E9C-101B-9397-08002B2CF9AE}" pid="3" name="grammarly_documentContext">
    <vt:lpwstr>{"goals":[],"domain":"general","emotions":[],"dialect":"american"}</vt:lpwstr>
  </property>
</Properties>
</file>